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ECA79" w14:textId="77777777" w:rsidR="00012E38" w:rsidRDefault="00012E38" w:rsidP="004F4697">
      <w:pPr>
        <w:spacing w:after="0" w:line="240" w:lineRule="auto"/>
        <w:jc w:val="center"/>
      </w:pPr>
    </w:p>
    <w:p w14:paraId="577A4F69" w14:textId="77777777" w:rsidR="004F4697" w:rsidRDefault="004F4697" w:rsidP="004F4697">
      <w:pPr>
        <w:spacing w:after="0" w:line="240" w:lineRule="auto"/>
        <w:jc w:val="center"/>
      </w:pPr>
    </w:p>
    <w:p w14:paraId="0A45459E" w14:textId="3A7503F6" w:rsidR="003A0544" w:rsidRPr="00011750" w:rsidRDefault="003A0544" w:rsidP="00A11BB3">
      <w:pPr>
        <w:pStyle w:val="En-tte"/>
        <w:pBdr>
          <w:top w:val="single" w:sz="4" w:space="1" w:color="auto"/>
          <w:left w:val="single" w:sz="4" w:space="4" w:color="auto"/>
          <w:bottom w:val="single" w:sz="4" w:space="1" w:color="auto"/>
          <w:right w:val="single" w:sz="4" w:space="4" w:color="auto"/>
        </w:pBdr>
        <w:shd w:val="clear" w:color="auto" w:fill="DEEAF6" w:themeFill="accent5" w:themeFillTint="33"/>
        <w:tabs>
          <w:tab w:val="clear" w:pos="4320"/>
          <w:tab w:val="clear" w:pos="8640"/>
        </w:tabs>
        <w:jc w:val="center"/>
        <w:rPr>
          <w:rFonts w:ascii="Trebuchet MS" w:hAnsi="Trebuchet MS"/>
          <w:b/>
          <w:bCs/>
          <w:sz w:val="32"/>
        </w:rPr>
      </w:pPr>
      <w:r w:rsidRPr="00011750">
        <w:rPr>
          <w:rFonts w:ascii="Trebuchet MS" w:hAnsi="Trebuchet MS"/>
          <w:b/>
          <w:bCs/>
          <w:sz w:val="32"/>
        </w:rPr>
        <w:t>Conseil d’établissement</w:t>
      </w:r>
      <w:r w:rsidR="005861D8">
        <w:rPr>
          <w:rFonts w:ascii="Trebuchet MS" w:hAnsi="Trebuchet MS"/>
          <w:b/>
          <w:bCs/>
          <w:sz w:val="32"/>
        </w:rPr>
        <w:t xml:space="preserve"> #2</w:t>
      </w:r>
    </w:p>
    <w:p w14:paraId="1E8C630A" w14:textId="452A366B" w:rsidR="00D30350" w:rsidRDefault="0093571E" w:rsidP="00A11BB3">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jc w:val="center"/>
      </w:pPr>
      <w:r>
        <w:t>Séance ordinaire du 1</w:t>
      </w:r>
      <w:r w:rsidR="007800D2">
        <w:t>6</w:t>
      </w:r>
      <w:r>
        <w:t xml:space="preserve"> </w:t>
      </w:r>
      <w:r w:rsidR="007800D2">
        <w:t>octo</w:t>
      </w:r>
      <w:r>
        <w:t>bre 2024</w:t>
      </w:r>
    </w:p>
    <w:p w14:paraId="0AC049A8" w14:textId="77777777" w:rsidR="0093571E" w:rsidRDefault="0093571E" w:rsidP="00A11BB3">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jc w:val="center"/>
      </w:pPr>
      <w:r>
        <w:t>Tenue au local 1058, à 18h30</w:t>
      </w:r>
    </w:p>
    <w:p w14:paraId="0DD66F67" w14:textId="77777777" w:rsidR="004F4697" w:rsidRDefault="004F4697" w:rsidP="00A11BB3">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jc w:val="center"/>
      </w:pPr>
    </w:p>
    <w:p w14:paraId="767C6CD3" w14:textId="77777777" w:rsidR="004F4697" w:rsidRDefault="004622BA" w:rsidP="00A11BB3">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jc w:val="center"/>
        <w:rPr>
          <w:rFonts w:cstheme="minorHAnsi"/>
          <w:b/>
        </w:rPr>
      </w:pPr>
      <w:r w:rsidRPr="00FD30C0">
        <w:rPr>
          <w:rFonts w:cstheme="minorHAnsi"/>
          <w:b/>
        </w:rPr>
        <w:t>PROCÈS-VERBAL</w:t>
      </w:r>
    </w:p>
    <w:p w14:paraId="1E67D384" w14:textId="77777777" w:rsidR="0093571E" w:rsidRPr="00FD30C0" w:rsidRDefault="0093571E" w:rsidP="00A11BB3">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jc w:val="center"/>
        <w:rPr>
          <w:rFonts w:cstheme="minorHAnsi"/>
          <w:b/>
        </w:rPr>
      </w:pPr>
    </w:p>
    <w:p w14:paraId="102A21FC" w14:textId="77777777" w:rsidR="004622BA" w:rsidRPr="00FD30C0" w:rsidRDefault="004622BA" w:rsidP="004F4697">
      <w:pPr>
        <w:spacing w:after="0" w:line="240" w:lineRule="auto"/>
        <w:jc w:val="center"/>
        <w:rPr>
          <w:rFonts w:cstheme="minorHAnsi"/>
        </w:rPr>
      </w:pPr>
    </w:p>
    <w:p w14:paraId="3B666869" w14:textId="77777777" w:rsidR="004F4697" w:rsidRPr="00FD30C0" w:rsidRDefault="004F4697" w:rsidP="004F4697">
      <w:pPr>
        <w:spacing w:after="0" w:line="240" w:lineRule="auto"/>
        <w:rPr>
          <w:rFonts w:cstheme="minorHAnsi"/>
        </w:rPr>
      </w:pPr>
    </w:p>
    <w:p w14:paraId="62C04FE5" w14:textId="77777777" w:rsidR="004F4697" w:rsidRPr="00FD30C0" w:rsidRDefault="004F4697" w:rsidP="004F4697">
      <w:pPr>
        <w:spacing w:after="0" w:line="240" w:lineRule="auto"/>
        <w:rPr>
          <w:rFonts w:cstheme="minorHAnsi"/>
        </w:rPr>
      </w:pPr>
    </w:p>
    <w:p w14:paraId="68050B66" w14:textId="524D7EEB" w:rsidR="004F4697" w:rsidRPr="00FD30C0" w:rsidRDefault="004F4697" w:rsidP="00BF4FA4">
      <w:pPr>
        <w:tabs>
          <w:tab w:val="left" w:pos="1800"/>
          <w:tab w:val="left" w:pos="2552"/>
          <w:tab w:val="left" w:pos="4820"/>
          <w:tab w:val="left" w:pos="5190"/>
        </w:tabs>
        <w:spacing w:after="0" w:line="240" w:lineRule="auto"/>
        <w:rPr>
          <w:rFonts w:cstheme="minorHAnsi"/>
        </w:rPr>
      </w:pPr>
      <w:r w:rsidRPr="00FD30C0">
        <w:rPr>
          <w:rFonts w:cstheme="minorHAnsi"/>
        </w:rPr>
        <w:t xml:space="preserve">Sont présents : </w:t>
      </w:r>
      <w:r w:rsidR="00654DE2">
        <w:rPr>
          <w:rFonts w:cstheme="minorHAnsi"/>
        </w:rPr>
        <w:tab/>
      </w:r>
      <w:r w:rsidRPr="00FD30C0">
        <w:rPr>
          <w:rFonts w:cstheme="minorHAnsi"/>
        </w:rPr>
        <w:t>Mmes</w:t>
      </w:r>
      <w:r w:rsidRPr="00FD30C0">
        <w:rPr>
          <w:rFonts w:cstheme="minorHAnsi"/>
        </w:rPr>
        <w:tab/>
      </w:r>
      <w:r w:rsidR="00CD1E02" w:rsidRPr="00FD30C0">
        <w:rPr>
          <w:rFonts w:cstheme="minorHAnsi"/>
        </w:rPr>
        <w:t>Jessika Robinson</w:t>
      </w:r>
      <w:r w:rsidRPr="00FD30C0">
        <w:rPr>
          <w:rFonts w:cstheme="minorHAnsi"/>
        </w:rPr>
        <w:tab/>
      </w:r>
      <w:r w:rsidR="00BF4FA4">
        <w:rPr>
          <w:rFonts w:cstheme="minorHAnsi"/>
        </w:rPr>
        <w:t xml:space="preserve">     R</w:t>
      </w:r>
      <w:r w:rsidR="003002DF" w:rsidRPr="00FD30C0">
        <w:rPr>
          <w:rFonts w:cstheme="minorHAnsi"/>
        </w:rPr>
        <w:t>eprésentante des parents</w:t>
      </w:r>
    </w:p>
    <w:p w14:paraId="24934410" w14:textId="77777777" w:rsidR="004F4697" w:rsidRPr="00FD30C0" w:rsidRDefault="004F4697" w:rsidP="00290AB4">
      <w:pPr>
        <w:tabs>
          <w:tab w:val="left" w:pos="2552"/>
          <w:tab w:val="left" w:pos="4820"/>
        </w:tabs>
        <w:spacing w:after="0" w:line="240" w:lineRule="auto"/>
        <w:rPr>
          <w:rFonts w:cstheme="minorHAnsi"/>
        </w:rPr>
      </w:pPr>
      <w:r w:rsidRPr="00FD30C0">
        <w:rPr>
          <w:rFonts w:cstheme="minorHAnsi"/>
        </w:rPr>
        <w:tab/>
      </w:r>
      <w:r w:rsidR="00CD1E02" w:rsidRPr="00FD30C0">
        <w:rPr>
          <w:rFonts w:cstheme="minorHAnsi"/>
        </w:rPr>
        <w:t>Mélissa Jalbert</w:t>
      </w:r>
      <w:r w:rsidR="00290AB4" w:rsidRPr="00FD30C0">
        <w:rPr>
          <w:rFonts w:cstheme="minorHAnsi"/>
        </w:rPr>
        <w:tab/>
      </w:r>
      <w:bookmarkStart w:id="0" w:name="_Hlk145507754"/>
      <w:r w:rsidR="00BF4FA4">
        <w:rPr>
          <w:rFonts w:cstheme="minorHAnsi"/>
        </w:rPr>
        <w:t xml:space="preserve"> </w:t>
      </w:r>
      <w:proofErr w:type="gramStart"/>
      <w:r w:rsidR="00987E04">
        <w:rPr>
          <w:rFonts w:cstheme="minorHAnsi"/>
        </w:rPr>
        <w:tab/>
      </w:r>
      <w:r w:rsidR="00BF4FA4">
        <w:rPr>
          <w:rFonts w:cstheme="minorHAnsi"/>
        </w:rPr>
        <w:t xml:space="preserve">  </w:t>
      </w:r>
      <w:r w:rsidR="00290AB4" w:rsidRPr="00FD30C0">
        <w:rPr>
          <w:rFonts w:cstheme="minorHAnsi"/>
        </w:rPr>
        <w:t>Représentante</w:t>
      </w:r>
      <w:proofErr w:type="gramEnd"/>
      <w:r w:rsidR="00290AB4" w:rsidRPr="00FD30C0">
        <w:rPr>
          <w:rFonts w:cstheme="minorHAnsi"/>
        </w:rPr>
        <w:t xml:space="preserve"> des parents</w:t>
      </w:r>
      <w:bookmarkEnd w:id="0"/>
    </w:p>
    <w:p w14:paraId="40A6E4E4" w14:textId="77777777" w:rsidR="00290AB4" w:rsidRPr="00FD30C0" w:rsidRDefault="00290AB4" w:rsidP="00290AB4">
      <w:pPr>
        <w:tabs>
          <w:tab w:val="left" w:pos="2552"/>
          <w:tab w:val="left" w:pos="4820"/>
        </w:tabs>
        <w:spacing w:after="0" w:line="240" w:lineRule="auto"/>
        <w:rPr>
          <w:rFonts w:cstheme="minorHAnsi"/>
        </w:rPr>
      </w:pPr>
      <w:r w:rsidRPr="00FD30C0">
        <w:rPr>
          <w:rFonts w:cstheme="minorHAnsi"/>
        </w:rPr>
        <w:tab/>
      </w:r>
      <w:r w:rsidR="00987E04">
        <w:rPr>
          <w:rFonts w:cstheme="minorHAnsi"/>
        </w:rPr>
        <w:t>Élyse Marchand</w:t>
      </w:r>
      <w:r w:rsidRPr="00FD30C0">
        <w:rPr>
          <w:rFonts w:cstheme="minorHAnsi"/>
        </w:rPr>
        <w:tab/>
      </w:r>
      <w:proofErr w:type="gramStart"/>
      <w:r w:rsidR="00987E04">
        <w:rPr>
          <w:rFonts w:cstheme="minorHAnsi"/>
        </w:rPr>
        <w:tab/>
      </w:r>
      <w:r w:rsidR="00BF4FA4">
        <w:rPr>
          <w:rFonts w:cstheme="minorHAnsi"/>
        </w:rPr>
        <w:t xml:space="preserve">  </w:t>
      </w:r>
      <w:r w:rsidR="00CD1E02" w:rsidRPr="00FD30C0">
        <w:rPr>
          <w:rFonts w:cstheme="minorHAnsi"/>
        </w:rPr>
        <w:t>Représentante</w:t>
      </w:r>
      <w:proofErr w:type="gramEnd"/>
      <w:r w:rsidR="00CD1E02" w:rsidRPr="00FD30C0">
        <w:rPr>
          <w:rFonts w:cstheme="minorHAnsi"/>
        </w:rPr>
        <w:t xml:space="preserve"> des parents</w:t>
      </w:r>
    </w:p>
    <w:p w14:paraId="5DA7D8D1" w14:textId="77777777" w:rsidR="00987E04" w:rsidRPr="00FD30C0" w:rsidRDefault="00987E04" w:rsidP="00987E04">
      <w:pPr>
        <w:tabs>
          <w:tab w:val="left" w:pos="1470"/>
          <w:tab w:val="left" w:pos="1890"/>
          <w:tab w:val="left" w:pos="2552"/>
          <w:tab w:val="left" w:pos="4820"/>
        </w:tabs>
        <w:spacing w:after="0" w:line="240" w:lineRule="auto"/>
        <w:ind w:left="4815" w:hanging="4815"/>
        <w:rPr>
          <w:rFonts w:cstheme="minorHAnsi"/>
        </w:rPr>
      </w:pPr>
      <w:r w:rsidRPr="00FD30C0">
        <w:rPr>
          <w:rFonts w:cstheme="minorHAnsi"/>
        </w:rPr>
        <w:tab/>
      </w:r>
      <w:r w:rsidR="0093571E">
        <w:rPr>
          <w:rFonts w:cstheme="minorHAnsi"/>
        </w:rPr>
        <w:tab/>
      </w:r>
      <w:r>
        <w:rPr>
          <w:rFonts w:cstheme="minorHAnsi"/>
        </w:rPr>
        <w:t>M.</w:t>
      </w:r>
      <w:r>
        <w:rPr>
          <w:rFonts w:cstheme="minorHAnsi"/>
        </w:rPr>
        <w:tab/>
      </w:r>
      <w:r w:rsidRPr="00FD30C0">
        <w:rPr>
          <w:rFonts w:cstheme="minorHAnsi"/>
        </w:rPr>
        <w:t>Mathieu Roberge</w:t>
      </w:r>
      <w:r w:rsidRPr="00FD30C0">
        <w:rPr>
          <w:rFonts w:cstheme="minorHAnsi"/>
        </w:rPr>
        <w:tab/>
      </w:r>
      <w:r>
        <w:rPr>
          <w:rFonts w:cstheme="minorHAnsi"/>
        </w:rPr>
        <w:tab/>
      </w:r>
      <w:proofErr w:type="gramStart"/>
      <w:r>
        <w:rPr>
          <w:rFonts w:cstheme="minorHAnsi"/>
        </w:rPr>
        <w:tab/>
      </w:r>
      <w:r w:rsidR="00BF4FA4">
        <w:rPr>
          <w:rFonts w:cstheme="minorHAnsi"/>
        </w:rPr>
        <w:t xml:space="preserve">  </w:t>
      </w:r>
      <w:r w:rsidRPr="00FD30C0">
        <w:rPr>
          <w:rFonts w:cstheme="minorHAnsi"/>
        </w:rPr>
        <w:t>Représentant</w:t>
      </w:r>
      <w:proofErr w:type="gramEnd"/>
      <w:r w:rsidRPr="00FD30C0">
        <w:rPr>
          <w:rFonts w:cstheme="minorHAnsi"/>
        </w:rPr>
        <w:t xml:space="preserve"> des parents</w:t>
      </w:r>
    </w:p>
    <w:p w14:paraId="0427CE92" w14:textId="6AC0455F" w:rsidR="007800D2" w:rsidRPr="00FD30C0" w:rsidRDefault="00987E04" w:rsidP="00654DE2">
      <w:pPr>
        <w:tabs>
          <w:tab w:val="left" w:pos="1455"/>
          <w:tab w:val="left" w:pos="1860"/>
          <w:tab w:val="left" w:pos="2552"/>
          <w:tab w:val="left" w:pos="4820"/>
        </w:tabs>
        <w:spacing w:after="0" w:line="240" w:lineRule="auto"/>
        <w:rPr>
          <w:rFonts w:cstheme="minorHAnsi"/>
        </w:rPr>
      </w:pPr>
      <w:r>
        <w:rPr>
          <w:rFonts w:cstheme="minorHAnsi"/>
        </w:rPr>
        <w:tab/>
      </w:r>
      <w:r w:rsidR="0093571E">
        <w:rPr>
          <w:rFonts w:cstheme="minorHAnsi"/>
        </w:rPr>
        <w:tab/>
      </w:r>
      <w:r w:rsidR="00BF4FA4">
        <w:rPr>
          <w:rFonts w:cstheme="minorHAnsi"/>
        </w:rPr>
        <w:t>Mmes</w:t>
      </w:r>
      <w:r w:rsidR="00BF4FA4">
        <w:rPr>
          <w:rFonts w:cstheme="minorHAnsi"/>
        </w:rPr>
        <w:tab/>
      </w:r>
      <w:r w:rsidR="007800D2">
        <w:rPr>
          <w:rFonts w:cstheme="minorHAnsi"/>
        </w:rPr>
        <w:t>Jessica Côté</w:t>
      </w:r>
      <w:r w:rsidR="007800D2" w:rsidRPr="00FD30C0">
        <w:rPr>
          <w:rFonts w:cstheme="minorHAnsi"/>
        </w:rPr>
        <w:tab/>
      </w:r>
      <w:proofErr w:type="gramStart"/>
      <w:r w:rsidR="007800D2">
        <w:rPr>
          <w:rFonts w:cstheme="minorHAnsi"/>
        </w:rPr>
        <w:tab/>
        <w:t xml:space="preserve">  </w:t>
      </w:r>
      <w:r w:rsidR="007800D2" w:rsidRPr="00FD30C0">
        <w:rPr>
          <w:rFonts w:cstheme="minorHAnsi"/>
        </w:rPr>
        <w:t>Représentante</w:t>
      </w:r>
      <w:proofErr w:type="gramEnd"/>
      <w:r w:rsidR="007800D2" w:rsidRPr="00FD30C0">
        <w:rPr>
          <w:rFonts w:cstheme="minorHAnsi"/>
        </w:rPr>
        <w:t xml:space="preserve"> des</w:t>
      </w:r>
      <w:r w:rsidR="007800D2">
        <w:rPr>
          <w:rFonts w:cstheme="minorHAnsi"/>
        </w:rPr>
        <w:t xml:space="preserve"> enseignants</w:t>
      </w:r>
    </w:p>
    <w:p w14:paraId="14E3A534" w14:textId="54C10B87" w:rsidR="00C667DE" w:rsidRDefault="00C667DE" w:rsidP="00CD1E02">
      <w:pPr>
        <w:tabs>
          <w:tab w:val="left" w:pos="2552"/>
          <w:tab w:val="left" w:pos="4820"/>
        </w:tabs>
        <w:spacing w:after="0" w:line="240" w:lineRule="auto"/>
        <w:rPr>
          <w:rFonts w:cstheme="minorHAnsi"/>
        </w:rPr>
      </w:pPr>
      <w:r w:rsidRPr="00FD30C0">
        <w:rPr>
          <w:rFonts w:cstheme="minorHAnsi"/>
        </w:rPr>
        <w:tab/>
      </w:r>
      <w:r w:rsidR="00987E04">
        <w:rPr>
          <w:rFonts w:cstheme="minorHAnsi"/>
        </w:rPr>
        <w:t>Valérie L’</w:t>
      </w:r>
      <w:r w:rsidR="00933D5B">
        <w:rPr>
          <w:rFonts w:cstheme="minorHAnsi"/>
        </w:rPr>
        <w:t>e</w:t>
      </w:r>
      <w:r w:rsidR="00987E04">
        <w:rPr>
          <w:rFonts w:cstheme="minorHAnsi"/>
        </w:rPr>
        <w:t>spérance-Trudel</w:t>
      </w:r>
      <w:proofErr w:type="gramStart"/>
      <w:r w:rsidRPr="00FD30C0">
        <w:rPr>
          <w:rFonts w:cstheme="minorHAnsi"/>
        </w:rPr>
        <w:tab/>
      </w:r>
      <w:r w:rsidR="00BF4FA4">
        <w:rPr>
          <w:rFonts w:cstheme="minorHAnsi"/>
        </w:rPr>
        <w:t xml:space="preserve">  </w:t>
      </w:r>
      <w:r w:rsidRPr="00FD30C0">
        <w:rPr>
          <w:rFonts w:cstheme="minorHAnsi"/>
        </w:rPr>
        <w:t>Représentante</w:t>
      </w:r>
      <w:proofErr w:type="gramEnd"/>
      <w:r w:rsidRPr="00FD30C0">
        <w:rPr>
          <w:rFonts w:cstheme="minorHAnsi"/>
        </w:rPr>
        <w:t xml:space="preserve"> des enseignants</w:t>
      </w:r>
    </w:p>
    <w:p w14:paraId="7C45811F" w14:textId="77777777" w:rsidR="00BF4FA4" w:rsidRDefault="00BF4FA4" w:rsidP="00CD1E02">
      <w:pPr>
        <w:tabs>
          <w:tab w:val="left" w:pos="2552"/>
          <w:tab w:val="left" w:pos="4820"/>
        </w:tabs>
        <w:spacing w:after="0" w:line="240" w:lineRule="auto"/>
        <w:rPr>
          <w:rFonts w:cstheme="minorHAnsi"/>
        </w:rPr>
      </w:pPr>
      <w:r>
        <w:rPr>
          <w:rFonts w:cstheme="minorHAnsi"/>
        </w:rPr>
        <w:tab/>
        <w:t>Angélique Desroches</w:t>
      </w:r>
      <w:r>
        <w:rPr>
          <w:rFonts w:cstheme="minorHAnsi"/>
        </w:rPr>
        <w:tab/>
      </w:r>
      <w:proofErr w:type="gramStart"/>
      <w:r>
        <w:rPr>
          <w:rFonts w:cstheme="minorHAnsi"/>
        </w:rPr>
        <w:tab/>
        <w:t xml:space="preserve">  </w:t>
      </w:r>
      <w:r w:rsidRPr="00FD30C0">
        <w:rPr>
          <w:rFonts w:cstheme="minorHAnsi"/>
        </w:rPr>
        <w:t>Représentante</w:t>
      </w:r>
      <w:proofErr w:type="gramEnd"/>
      <w:r w:rsidRPr="00FD30C0">
        <w:rPr>
          <w:rFonts w:cstheme="minorHAnsi"/>
        </w:rPr>
        <w:t xml:space="preserve"> des enseignants</w:t>
      </w:r>
    </w:p>
    <w:p w14:paraId="11777C2C" w14:textId="77777777" w:rsidR="00BF4FA4" w:rsidRDefault="00BF4FA4" w:rsidP="00CD1E02">
      <w:pPr>
        <w:tabs>
          <w:tab w:val="left" w:pos="2552"/>
          <w:tab w:val="left" w:pos="4820"/>
        </w:tabs>
        <w:spacing w:after="0" w:line="240" w:lineRule="auto"/>
        <w:rPr>
          <w:rFonts w:cstheme="minorHAnsi"/>
        </w:rPr>
      </w:pPr>
      <w:r>
        <w:rPr>
          <w:rFonts w:cstheme="minorHAnsi"/>
        </w:rPr>
        <w:tab/>
        <w:t>Chloé Trudel</w:t>
      </w:r>
      <w:r>
        <w:rPr>
          <w:rFonts w:cstheme="minorHAnsi"/>
        </w:rPr>
        <w:tab/>
      </w:r>
      <w:proofErr w:type="gramStart"/>
      <w:r>
        <w:rPr>
          <w:rFonts w:cstheme="minorHAnsi"/>
        </w:rPr>
        <w:tab/>
        <w:t xml:space="preserve">  Représentante</w:t>
      </w:r>
      <w:proofErr w:type="gramEnd"/>
      <w:r>
        <w:rPr>
          <w:rFonts w:cstheme="minorHAnsi"/>
        </w:rPr>
        <w:t xml:space="preserve"> des élèves</w:t>
      </w:r>
    </w:p>
    <w:p w14:paraId="2FE36BD8" w14:textId="77777777" w:rsidR="00BF4FA4" w:rsidRPr="00FD30C0" w:rsidRDefault="00BF4FA4" w:rsidP="00CD1E02">
      <w:pPr>
        <w:tabs>
          <w:tab w:val="left" w:pos="2552"/>
          <w:tab w:val="left" w:pos="4820"/>
        </w:tabs>
        <w:spacing w:after="0" w:line="240" w:lineRule="auto"/>
        <w:rPr>
          <w:rFonts w:cstheme="minorHAnsi"/>
        </w:rPr>
      </w:pPr>
      <w:r>
        <w:rPr>
          <w:rFonts w:cstheme="minorHAnsi"/>
        </w:rPr>
        <w:tab/>
        <w:t>Laurie Proulx</w:t>
      </w:r>
      <w:r>
        <w:rPr>
          <w:rFonts w:cstheme="minorHAnsi"/>
        </w:rPr>
        <w:tab/>
      </w:r>
      <w:proofErr w:type="gramStart"/>
      <w:r>
        <w:rPr>
          <w:rFonts w:cstheme="minorHAnsi"/>
        </w:rPr>
        <w:tab/>
        <w:t xml:space="preserve">  Représentante</w:t>
      </w:r>
      <w:proofErr w:type="gramEnd"/>
      <w:r>
        <w:rPr>
          <w:rFonts w:cstheme="minorHAnsi"/>
        </w:rPr>
        <w:t xml:space="preserve"> des élèves</w:t>
      </w:r>
    </w:p>
    <w:p w14:paraId="42ACF85D" w14:textId="77777777" w:rsidR="00904866" w:rsidRPr="00FD30C0" w:rsidRDefault="00904866" w:rsidP="00793AB5">
      <w:pPr>
        <w:tabs>
          <w:tab w:val="left" w:pos="1418"/>
          <w:tab w:val="left" w:pos="2552"/>
          <w:tab w:val="left" w:pos="4820"/>
        </w:tabs>
        <w:spacing w:after="0" w:line="240" w:lineRule="auto"/>
        <w:ind w:left="4815" w:hanging="4815"/>
        <w:rPr>
          <w:rFonts w:cstheme="minorHAnsi"/>
        </w:rPr>
      </w:pPr>
      <w:r w:rsidRPr="00FD30C0">
        <w:rPr>
          <w:rFonts w:cstheme="minorHAnsi"/>
        </w:rPr>
        <w:tab/>
      </w:r>
      <w:r w:rsidRPr="00FD30C0">
        <w:rPr>
          <w:rFonts w:cstheme="minorHAnsi"/>
        </w:rPr>
        <w:tab/>
      </w:r>
      <w:r w:rsidRPr="00FD30C0">
        <w:rPr>
          <w:rFonts w:cstheme="minorHAnsi"/>
        </w:rPr>
        <w:tab/>
      </w:r>
    </w:p>
    <w:p w14:paraId="01495810" w14:textId="78CDA6FE" w:rsidR="0093571E" w:rsidRDefault="00631695" w:rsidP="00654DE2">
      <w:pPr>
        <w:tabs>
          <w:tab w:val="left" w:pos="1710"/>
          <w:tab w:val="left" w:pos="2552"/>
          <w:tab w:val="left" w:pos="4820"/>
        </w:tabs>
        <w:spacing w:after="0" w:line="240" w:lineRule="auto"/>
        <w:rPr>
          <w:rFonts w:cstheme="minorHAnsi"/>
        </w:rPr>
      </w:pPr>
      <w:r w:rsidRPr="00FD30C0">
        <w:rPr>
          <w:rFonts w:cstheme="minorHAnsi"/>
        </w:rPr>
        <w:t>Sont aussi présents :</w:t>
      </w:r>
      <w:r w:rsidR="00654DE2">
        <w:rPr>
          <w:rFonts w:cstheme="minorHAnsi"/>
        </w:rPr>
        <w:t xml:space="preserve"> </w:t>
      </w:r>
      <w:r w:rsidR="007800D2">
        <w:rPr>
          <w:rFonts w:cstheme="minorHAnsi"/>
        </w:rPr>
        <w:t>M.</w:t>
      </w:r>
      <w:r w:rsidR="007800D2" w:rsidRPr="00FD30C0">
        <w:rPr>
          <w:rFonts w:cstheme="minorHAnsi"/>
        </w:rPr>
        <w:tab/>
        <w:t>Pierre Goulet</w:t>
      </w:r>
      <w:r w:rsidR="007800D2" w:rsidRPr="00FD30C0">
        <w:rPr>
          <w:rFonts w:cstheme="minorHAnsi"/>
        </w:rPr>
        <w:tab/>
      </w:r>
      <w:proofErr w:type="gramStart"/>
      <w:r w:rsidR="007800D2">
        <w:rPr>
          <w:rFonts w:cstheme="minorHAnsi"/>
        </w:rPr>
        <w:tab/>
        <w:t xml:space="preserve">  </w:t>
      </w:r>
      <w:r w:rsidR="007800D2" w:rsidRPr="00FD30C0">
        <w:rPr>
          <w:rFonts w:cstheme="minorHAnsi"/>
        </w:rPr>
        <w:t>Directeur</w:t>
      </w:r>
      <w:proofErr w:type="gramEnd"/>
    </w:p>
    <w:p w14:paraId="75C40466" w14:textId="3D20C9FF" w:rsidR="00631695" w:rsidRPr="00FD30C0" w:rsidRDefault="0093571E" w:rsidP="0093571E">
      <w:pPr>
        <w:tabs>
          <w:tab w:val="left" w:pos="1710"/>
          <w:tab w:val="left" w:pos="1920"/>
          <w:tab w:val="left" w:pos="2552"/>
          <w:tab w:val="left" w:pos="4820"/>
        </w:tabs>
        <w:spacing w:after="0" w:line="240" w:lineRule="auto"/>
        <w:rPr>
          <w:rFonts w:cstheme="minorHAnsi"/>
        </w:rPr>
      </w:pPr>
      <w:r>
        <w:rPr>
          <w:rFonts w:cstheme="minorHAnsi"/>
        </w:rPr>
        <w:tab/>
      </w:r>
      <w:r w:rsidR="00654DE2">
        <w:rPr>
          <w:rFonts w:cstheme="minorHAnsi"/>
        </w:rPr>
        <w:t xml:space="preserve">   </w:t>
      </w:r>
      <w:r>
        <w:rPr>
          <w:rFonts w:cstheme="minorHAnsi"/>
        </w:rPr>
        <w:t>Mme</w:t>
      </w:r>
      <w:r w:rsidR="007800D2">
        <w:rPr>
          <w:rFonts w:cstheme="minorHAnsi"/>
        </w:rPr>
        <w:t>s</w:t>
      </w:r>
      <w:r>
        <w:rPr>
          <w:rFonts w:cstheme="minorHAnsi"/>
        </w:rPr>
        <w:tab/>
      </w:r>
      <w:r w:rsidR="00904866" w:rsidRPr="00FD30C0">
        <w:rPr>
          <w:rFonts w:cstheme="minorHAnsi"/>
        </w:rPr>
        <w:t>Mélanie Tschanz</w:t>
      </w:r>
      <w:r w:rsidR="00631695" w:rsidRPr="00FD30C0">
        <w:rPr>
          <w:rFonts w:cstheme="minorHAnsi"/>
        </w:rPr>
        <w:tab/>
      </w:r>
      <w:proofErr w:type="gramStart"/>
      <w:r>
        <w:rPr>
          <w:rFonts w:cstheme="minorHAnsi"/>
        </w:rPr>
        <w:tab/>
        <w:t xml:space="preserve">  </w:t>
      </w:r>
      <w:r w:rsidR="00631695" w:rsidRPr="00FD30C0">
        <w:rPr>
          <w:rFonts w:cstheme="minorHAnsi"/>
        </w:rPr>
        <w:t>Direc</w:t>
      </w:r>
      <w:r w:rsidR="00904866" w:rsidRPr="00FD30C0">
        <w:rPr>
          <w:rFonts w:cstheme="minorHAnsi"/>
        </w:rPr>
        <w:t>trice</w:t>
      </w:r>
      <w:proofErr w:type="gramEnd"/>
      <w:r w:rsidR="00904866" w:rsidRPr="00FD30C0">
        <w:rPr>
          <w:rFonts w:cstheme="minorHAnsi"/>
        </w:rPr>
        <w:t xml:space="preserve"> adjointe</w:t>
      </w:r>
    </w:p>
    <w:p w14:paraId="5029C20A" w14:textId="2DF201C5" w:rsidR="00987E04" w:rsidRPr="00FD30C0" w:rsidRDefault="007800D2" w:rsidP="00177F40">
      <w:pPr>
        <w:tabs>
          <w:tab w:val="left" w:pos="1890"/>
          <w:tab w:val="left" w:pos="2552"/>
          <w:tab w:val="left" w:pos="4820"/>
        </w:tabs>
        <w:spacing w:after="0" w:line="240" w:lineRule="auto"/>
        <w:rPr>
          <w:rFonts w:cstheme="minorHAnsi"/>
        </w:rPr>
      </w:pPr>
      <w:r>
        <w:rPr>
          <w:rFonts w:cstheme="minorHAnsi"/>
        </w:rPr>
        <w:tab/>
      </w:r>
      <w:r w:rsidR="00987E04">
        <w:rPr>
          <w:rFonts w:cstheme="minorHAnsi"/>
        </w:rPr>
        <w:tab/>
        <w:t>Véronique Guilbert</w:t>
      </w:r>
      <w:r w:rsidR="00987E04">
        <w:rPr>
          <w:rFonts w:cstheme="minorHAnsi"/>
        </w:rPr>
        <w:tab/>
      </w:r>
      <w:proofErr w:type="gramStart"/>
      <w:r w:rsidR="0093571E">
        <w:rPr>
          <w:rFonts w:cstheme="minorHAnsi"/>
        </w:rPr>
        <w:tab/>
        <w:t xml:space="preserve">  </w:t>
      </w:r>
      <w:r w:rsidR="00987E04">
        <w:rPr>
          <w:rFonts w:cstheme="minorHAnsi"/>
        </w:rPr>
        <w:t>Secrétaire</w:t>
      </w:r>
      <w:proofErr w:type="gramEnd"/>
      <w:r w:rsidR="00987E04">
        <w:rPr>
          <w:rFonts w:cstheme="minorHAnsi"/>
        </w:rPr>
        <w:t xml:space="preserve"> de rencontre</w:t>
      </w:r>
    </w:p>
    <w:p w14:paraId="6D05D4F8" w14:textId="77777777" w:rsidR="00F529EB" w:rsidRPr="00FD30C0" w:rsidRDefault="00F529EB" w:rsidP="00177F40">
      <w:pPr>
        <w:tabs>
          <w:tab w:val="left" w:pos="1418"/>
          <w:tab w:val="left" w:pos="1890"/>
          <w:tab w:val="left" w:pos="2552"/>
          <w:tab w:val="left" w:pos="4820"/>
        </w:tabs>
        <w:spacing w:after="0" w:line="240" w:lineRule="auto"/>
        <w:rPr>
          <w:rFonts w:cstheme="minorHAnsi"/>
        </w:rPr>
      </w:pPr>
    </w:p>
    <w:p w14:paraId="71AF836C" w14:textId="31660601" w:rsidR="007800D2" w:rsidRDefault="00EB6BEC" w:rsidP="00177F40">
      <w:pPr>
        <w:tabs>
          <w:tab w:val="left" w:pos="1890"/>
          <w:tab w:val="left" w:pos="2552"/>
          <w:tab w:val="left" w:pos="4820"/>
        </w:tabs>
        <w:spacing w:after="0" w:line="240" w:lineRule="auto"/>
        <w:rPr>
          <w:rFonts w:cstheme="minorHAnsi"/>
        </w:rPr>
      </w:pPr>
      <w:r w:rsidRPr="00FD30C0">
        <w:rPr>
          <w:rFonts w:cstheme="minorHAnsi"/>
        </w:rPr>
        <w:t>Sont absents :</w:t>
      </w:r>
      <w:r w:rsidR="00CD1E02" w:rsidRPr="00FD30C0">
        <w:rPr>
          <w:rFonts w:cstheme="minorHAnsi"/>
        </w:rPr>
        <w:t xml:space="preserve"> </w:t>
      </w:r>
      <w:r w:rsidR="00654DE2">
        <w:rPr>
          <w:rFonts w:cstheme="minorHAnsi"/>
        </w:rPr>
        <w:tab/>
      </w:r>
      <w:r w:rsidRPr="00FD30C0">
        <w:rPr>
          <w:rFonts w:cstheme="minorHAnsi"/>
        </w:rPr>
        <w:t>Mmes</w:t>
      </w:r>
      <w:r w:rsidR="00CD1E02" w:rsidRPr="00FD30C0">
        <w:rPr>
          <w:rFonts w:cstheme="minorHAnsi"/>
        </w:rPr>
        <w:tab/>
      </w:r>
      <w:r w:rsidR="007800D2" w:rsidRPr="00FD30C0">
        <w:rPr>
          <w:rFonts w:cstheme="minorHAnsi"/>
        </w:rPr>
        <w:t>Annie Martel</w:t>
      </w:r>
      <w:r w:rsidR="007800D2" w:rsidRPr="00FD30C0">
        <w:rPr>
          <w:rFonts w:cstheme="minorHAnsi"/>
        </w:rPr>
        <w:tab/>
      </w:r>
      <w:proofErr w:type="gramStart"/>
      <w:r w:rsidR="007800D2">
        <w:rPr>
          <w:rFonts w:cstheme="minorHAnsi"/>
        </w:rPr>
        <w:tab/>
        <w:t xml:space="preserve">  </w:t>
      </w:r>
      <w:r w:rsidR="007800D2" w:rsidRPr="00FD30C0">
        <w:rPr>
          <w:rFonts w:cstheme="minorHAnsi"/>
        </w:rPr>
        <w:t>Représentante</w:t>
      </w:r>
      <w:proofErr w:type="gramEnd"/>
      <w:r w:rsidR="007800D2" w:rsidRPr="00FD30C0">
        <w:rPr>
          <w:rFonts w:cstheme="minorHAnsi"/>
        </w:rPr>
        <w:t xml:space="preserve"> des professionnels</w:t>
      </w:r>
    </w:p>
    <w:p w14:paraId="3413F5EE" w14:textId="7D550F88" w:rsidR="00654DE2" w:rsidRDefault="00654DE2" w:rsidP="00177F40">
      <w:pPr>
        <w:tabs>
          <w:tab w:val="left" w:pos="1890"/>
          <w:tab w:val="left" w:pos="2552"/>
          <w:tab w:val="left" w:pos="4820"/>
        </w:tabs>
        <w:spacing w:after="0" w:line="240" w:lineRule="auto"/>
        <w:rPr>
          <w:rFonts w:cstheme="minorHAnsi"/>
        </w:rPr>
      </w:pPr>
      <w:r>
        <w:rPr>
          <w:rFonts w:cstheme="minorHAnsi"/>
        </w:rPr>
        <w:tab/>
      </w:r>
      <w:r>
        <w:rPr>
          <w:rFonts w:cstheme="minorHAnsi"/>
        </w:rPr>
        <w:tab/>
        <w:t>Laurence Mathon</w:t>
      </w:r>
      <w:r>
        <w:rPr>
          <w:rFonts w:cstheme="minorHAnsi"/>
        </w:rPr>
        <w:tab/>
      </w:r>
      <w:proofErr w:type="gramStart"/>
      <w:r>
        <w:rPr>
          <w:rFonts w:cstheme="minorHAnsi"/>
        </w:rPr>
        <w:tab/>
        <w:t xml:space="preserve">  Représentante</w:t>
      </w:r>
      <w:proofErr w:type="gramEnd"/>
      <w:r>
        <w:rPr>
          <w:rFonts w:cstheme="minorHAnsi"/>
        </w:rPr>
        <w:t xml:space="preserve"> du soutien</w:t>
      </w:r>
    </w:p>
    <w:p w14:paraId="7546D7A7" w14:textId="2E89646B" w:rsidR="007800D2" w:rsidRPr="00FD30C0" w:rsidRDefault="007800D2" w:rsidP="00177F40">
      <w:pPr>
        <w:tabs>
          <w:tab w:val="left" w:pos="1890"/>
          <w:tab w:val="left" w:pos="2552"/>
          <w:tab w:val="left" w:pos="4820"/>
        </w:tabs>
        <w:spacing w:after="0" w:line="240" w:lineRule="auto"/>
        <w:rPr>
          <w:rFonts w:cstheme="minorHAnsi"/>
        </w:rPr>
      </w:pPr>
      <w:r>
        <w:rPr>
          <w:rFonts w:cstheme="minorHAnsi"/>
        </w:rPr>
        <w:tab/>
      </w:r>
      <w:r>
        <w:rPr>
          <w:rFonts w:cstheme="minorHAnsi"/>
        </w:rPr>
        <w:tab/>
        <w:t>Maryse Fournier</w:t>
      </w:r>
      <w:r w:rsidRPr="00FD30C0">
        <w:rPr>
          <w:rFonts w:cstheme="minorHAnsi"/>
        </w:rPr>
        <w:tab/>
      </w:r>
      <w:proofErr w:type="gramStart"/>
      <w:r>
        <w:rPr>
          <w:rFonts w:cstheme="minorHAnsi"/>
        </w:rPr>
        <w:tab/>
        <w:t xml:space="preserve">  </w:t>
      </w:r>
      <w:r w:rsidRPr="00FD30C0">
        <w:rPr>
          <w:rFonts w:cstheme="minorHAnsi"/>
        </w:rPr>
        <w:t>Représentante</w:t>
      </w:r>
      <w:proofErr w:type="gramEnd"/>
      <w:r w:rsidRPr="00FD30C0">
        <w:rPr>
          <w:rFonts w:cstheme="minorHAnsi"/>
        </w:rPr>
        <w:t xml:space="preserve"> des enseignant</w:t>
      </w:r>
      <w:r>
        <w:rPr>
          <w:rFonts w:cstheme="minorHAnsi"/>
        </w:rPr>
        <w:t>s</w:t>
      </w:r>
    </w:p>
    <w:p w14:paraId="3F37E8C3" w14:textId="67DE2A6B" w:rsidR="00CD1E02" w:rsidRPr="00FD30C0" w:rsidRDefault="00CD1E02" w:rsidP="00177F40">
      <w:pPr>
        <w:tabs>
          <w:tab w:val="left" w:pos="1418"/>
          <w:tab w:val="left" w:pos="1890"/>
          <w:tab w:val="left" w:pos="2552"/>
          <w:tab w:val="left" w:pos="4820"/>
        </w:tabs>
        <w:spacing w:after="0" w:line="240" w:lineRule="auto"/>
        <w:rPr>
          <w:rFonts w:cstheme="minorHAnsi"/>
        </w:rPr>
      </w:pPr>
      <w:r w:rsidRPr="00FD30C0">
        <w:rPr>
          <w:rFonts w:cstheme="minorHAnsi"/>
        </w:rPr>
        <w:tab/>
      </w:r>
      <w:r w:rsidRPr="00FD30C0">
        <w:rPr>
          <w:rFonts w:cstheme="minorHAnsi"/>
        </w:rPr>
        <w:tab/>
      </w:r>
      <w:r w:rsidR="00177F40">
        <w:rPr>
          <w:rFonts w:cstheme="minorHAnsi"/>
        </w:rPr>
        <w:tab/>
      </w:r>
      <w:r w:rsidR="00BF4FA4">
        <w:rPr>
          <w:rFonts w:cstheme="minorHAnsi"/>
        </w:rPr>
        <w:t>Marie-Ève Martel</w:t>
      </w:r>
      <w:r w:rsidRPr="00FD30C0">
        <w:rPr>
          <w:rFonts w:cstheme="minorHAnsi"/>
        </w:rPr>
        <w:tab/>
      </w:r>
      <w:proofErr w:type="gramStart"/>
      <w:r w:rsidR="0093571E">
        <w:rPr>
          <w:rFonts w:cstheme="minorHAnsi"/>
        </w:rPr>
        <w:tab/>
        <w:t xml:space="preserve">  </w:t>
      </w:r>
      <w:r w:rsidR="00BF4FA4" w:rsidRPr="00FD30C0">
        <w:rPr>
          <w:rFonts w:cstheme="minorHAnsi"/>
        </w:rPr>
        <w:t>Représentante</w:t>
      </w:r>
      <w:proofErr w:type="gramEnd"/>
      <w:r w:rsidR="00BF4FA4" w:rsidRPr="00FD30C0">
        <w:rPr>
          <w:rFonts w:cstheme="minorHAnsi"/>
        </w:rPr>
        <w:t xml:space="preserve"> des parents (substitut)</w:t>
      </w:r>
    </w:p>
    <w:p w14:paraId="5EE94ACB" w14:textId="7B611BE6" w:rsidR="00EB6BEC" w:rsidRPr="00FD30C0" w:rsidRDefault="00CD1E02" w:rsidP="00631695">
      <w:pPr>
        <w:tabs>
          <w:tab w:val="left" w:pos="1418"/>
          <w:tab w:val="left" w:pos="2552"/>
          <w:tab w:val="left" w:pos="4820"/>
        </w:tabs>
        <w:spacing w:after="0" w:line="240" w:lineRule="auto"/>
        <w:rPr>
          <w:rFonts w:cstheme="minorHAnsi"/>
        </w:rPr>
      </w:pPr>
      <w:r w:rsidRPr="00FD30C0">
        <w:rPr>
          <w:rFonts w:cstheme="minorHAnsi"/>
        </w:rPr>
        <w:tab/>
      </w:r>
      <w:r w:rsidRPr="00FD30C0">
        <w:rPr>
          <w:rFonts w:cstheme="minorHAnsi"/>
        </w:rPr>
        <w:tab/>
      </w:r>
      <w:r w:rsidR="007800D2">
        <w:rPr>
          <w:rFonts w:cstheme="minorHAnsi"/>
        </w:rPr>
        <w:t>M</w:t>
      </w:r>
      <w:r w:rsidR="00BF4FA4">
        <w:rPr>
          <w:rFonts w:cstheme="minorHAnsi"/>
        </w:rPr>
        <w:t>élanie Langlois</w:t>
      </w:r>
      <w:r w:rsidR="00EB6BEC" w:rsidRPr="00FD30C0">
        <w:rPr>
          <w:rFonts w:cstheme="minorHAnsi"/>
        </w:rPr>
        <w:tab/>
      </w:r>
      <w:proofErr w:type="gramStart"/>
      <w:r w:rsidR="0093571E">
        <w:rPr>
          <w:rFonts w:cstheme="minorHAnsi"/>
        </w:rPr>
        <w:tab/>
        <w:t xml:space="preserve">  </w:t>
      </w:r>
      <w:r w:rsidR="00EB6BEC" w:rsidRPr="00FD30C0">
        <w:rPr>
          <w:rFonts w:cstheme="minorHAnsi"/>
        </w:rPr>
        <w:t>Représentante</w:t>
      </w:r>
      <w:proofErr w:type="gramEnd"/>
      <w:r w:rsidR="00EB6BEC" w:rsidRPr="00FD30C0">
        <w:rPr>
          <w:rFonts w:cstheme="minorHAnsi"/>
        </w:rPr>
        <w:t xml:space="preserve"> des parents (substitu</w:t>
      </w:r>
      <w:r w:rsidR="00904866" w:rsidRPr="00FD30C0">
        <w:rPr>
          <w:rFonts w:cstheme="minorHAnsi"/>
        </w:rPr>
        <w:t>t</w:t>
      </w:r>
      <w:r w:rsidR="00EB6BEC" w:rsidRPr="00FD30C0">
        <w:rPr>
          <w:rFonts w:cstheme="minorHAnsi"/>
        </w:rPr>
        <w:t>)</w:t>
      </w:r>
    </w:p>
    <w:p w14:paraId="36E7324D" w14:textId="57783AC4" w:rsidR="008234CA" w:rsidRPr="00FD30C0" w:rsidRDefault="007C37C7" w:rsidP="00631695">
      <w:pPr>
        <w:tabs>
          <w:tab w:val="left" w:pos="1418"/>
          <w:tab w:val="left" w:pos="2552"/>
          <w:tab w:val="left" w:pos="4820"/>
        </w:tabs>
        <w:spacing w:after="0" w:line="240" w:lineRule="auto"/>
        <w:rPr>
          <w:rFonts w:cstheme="minorHAnsi"/>
        </w:rPr>
      </w:pPr>
      <w:r w:rsidRPr="00FD30C0">
        <w:rPr>
          <w:rFonts w:cstheme="minorHAnsi"/>
        </w:rPr>
        <w:tab/>
      </w:r>
      <w:r w:rsidRPr="00FD30C0">
        <w:rPr>
          <w:rFonts w:cstheme="minorHAnsi"/>
        </w:rPr>
        <w:tab/>
      </w:r>
      <w:r w:rsidR="00BF4FA4">
        <w:rPr>
          <w:rFonts w:cstheme="minorHAnsi"/>
        </w:rPr>
        <w:t>Geneviève Mayer</w:t>
      </w:r>
      <w:r w:rsidRPr="00FD30C0">
        <w:rPr>
          <w:rFonts w:cstheme="minorHAnsi"/>
        </w:rPr>
        <w:tab/>
      </w:r>
      <w:proofErr w:type="gramStart"/>
      <w:r w:rsidR="0093571E">
        <w:rPr>
          <w:rFonts w:cstheme="minorHAnsi"/>
        </w:rPr>
        <w:tab/>
        <w:t xml:space="preserve">  </w:t>
      </w:r>
      <w:r w:rsidRPr="00FD30C0">
        <w:rPr>
          <w:rFonts w:cstheme="minorHAnsi"/>
        </w:rPr>
        <w:t>Représentant</w:t>
      </w:r>
      <w:r w:rsidR="00E436BD" w:rsidRPr="00FD30C0">
        <w:rPr>
          <w:rFonts w:cstheme="minorHAnsi"/>
        </w:rPr>
        <w:t>e</w:t>
      </w:r>
      <w:proofErr w:type="gramEnd"/>
      <w:r w:rsidRPr="00FD30C0">
        <w:rPr>
          <w:rFonts w:cstheme="minorHAnsi"/>
        </w:rPr>
        <w:t xml:space="preserve"> des parents (substitu</w:t>
      </w:r>
      <w:r w:rsidR="00904866" w:rsidRPr="00FD30C0">
        <w:rPr>
          <w:rFonts w:cstheme="minorHAnsi"/>
        </w:rPr>
        <w:t>t</w:t>
      </w:r>
      <w:r w:rsidRPr="00FD30C0">
        <w:rPr>
          <w:rFonts w:cstheme="minorHAnsi"/>
        </w:rPr>
        <w:t>)</w:t>
      </w:r>
    </w:p>
    <w:p w14:paraId="5E8184AB" w14:textId="3A7366EB" w:rsidR="00FE074D" w:rsidRPr="00FD30C0" w:rsidRDefault="00FE074D" w:rsidP="00D20080">
      <w:pPr>
        <w:tabs>
          <w:tab w:val="left" w:pos="1890"/>
          <w:tab w:val="left" w:pos="2552"/>
          <w:tab w:val="left" w:pos="4820"/>
        </w:tabs>
        <w:spacing w:after="0" w:line="240" w:lineRule="auto"/>
        <w:rPr>
          <w:rFonts w:cstheme="minorHAnsi"/>
        </w:rPr>
      </w:pPr>
      <w:r w:rsidRPr="00FD30C0">
        <w:rPr>
          <w:rFonts w:cstheme="minorHAnsi"/>
        </w:rPr>
        <w:tab/>
      </w:r>
      <w:r w:rsidR="0093571E">
        <w:rPr>
          <w:rFonts w:cstheme="minorHAnsi"/>
        </w:rPr>
        <w:t xml:space="preserve"> </w:t>
      </w:r>
      <w:r w:rsidRPr="00FD30C0">
        <w:rPr>
          <w:rFonts w:cstheme="minorHAnsi"/>
        </w:rPr>
        <w:t>M</w:t>
      </w:r>
      <w:r w:rsidR="00455354" w:rsidRPr="00FD30C0">
        <w:rPr>
          <w:rFonts w:cstheme="minorHAnsi"/>
        </w:rPr>
        <w:t>.</w:t>
      </w:r>
      <w:r w:rsidRPr="00FD30C0">
        <w:rPr>
          <w:rFonts w:cstheme="minorHAnsi"/>
        </w:rPr>
        <w:tab/>
        <w:t>Jean-François Houde</w:t>
      </w:r>
      <w:r w:rsidRPr="00FD30C0">
        <w:rPr>
          <w:rFonts w:cstheme="minorHAnsi"/>
        </w:rPr>
        <w:tab/>
      </w:r>
      <w:proofErr w:type="gramStart"/>
      <w:r w:rsidR="0093571E">
        <w:rPr>
          <w:rFonts w:cstheme="minorHAnsi"/>
        </w:rPr>
        <w:tab/>
        <w:t xml:space="preserve">  </w:t>
      </w:r>
      <w:r w:rsidR="00BF4FA4" w:rsidRPr="00FD30C0">
        <w:rPr>
          <w:rFonts w:cstheme="minorHAnsi"/>
        </w:rPr>
        <w:t>Représentante</w:t>
      </w:r>
      <w:proofErr w:type="gramEnd"/>
      <w:r w:rsidR="00BF4FA4" w:rsidRPr="00FD30C0">
        <w:rPr>
          <w:rFonts w:cstheme="minorHAnsi"/>
        </w:rPr>
        <w:t xml:space="preserve"> des parents (substitut)</w:t>
      </w:r>
    </w:p>
    <w:p w14:paraId="201BF4AA" w14:textId="77777777" w:rsidR="007800D2" w:rsidRDefault="007800D2" w:rsidP="007800D2">
      <w:pPr>
        <w:tabs>
          <w:tab w:val="left" w:pos="2552"/>
          <w:tab w:val="left" w:pos="4820"/>
        </w:tabs>
        <w:spacing w:after="0" w:line="240" w:lineRule="auto"/>
        <w:rPr>
          <w:rFonts w:cstheme="minorHAnsi"/>
        </w:rPr>
      </w:pPr>
      <w:r>
        <w:rPr>
          <w:rFonts w:cstheme="minorHAnsi"/>
        </w:rPr>
        <w:tab/>
        <w:t>Louis-François Caron</w:t>
      </w:r>
      <w:r>
        <w:rPr>
          <w:rFonts w:cstheme="minorHAnsi"/>
        </w:rPr>
        <w:tab/>
      </w:r>
      <w:proofErr w:type="gramStart"/>
      <w:r>
        <w:rPr>
          <w:rFonts w:cstheme="minorHAnsi"/>
        </w:rPr>
        <w:tab/>
        <w:t xml:space="preserve">  </w:t>
      </w:r>
      <w:r w:rsidRPr="00FD30C0">
        <w:rPr>
          <w:rFonts w:cstheme="minorHAnsi"/>
        </w:rPr>
        <w:t>Représentant</w:t>
      </w:r>
      <w:proofErr w:type="gramEnd"/>
      <w:r w:rsidRPr="00FD30C0">
        <w:rPr>
          <w:rFonts w:cstheme="minorHAnsi"/>
        </w:rPr>
        <w:t xml:space="preserve"> des parents</w:t>
      </w:r>
    </w:p>
    <w:p w14:paraId="29CB8604" w14:textId="77777777" w:rsidR="00F769F4" w:rsidRDefault="00F769F4" w:rsidP="00631695">
      <w:pPr>
        <w:tabs>
          <w:tab w:val="left" w:pos="1418"/>
          <w:tab w:val="left" w:pos="2552"/>
          <w:tab w:val="left" w:pos="4820"/>
        </w:tabs>
        <w:spacing w:after="0" w:line="240" w:lineRule="auto"/>
        <w:rPr>
          <w:rFonts w:cstheme="minorHAnsi"/>
        </w:rPr>
      </w:pPr>
    </w:p>
    <w:p w14:paraId="7FE0FE86" w14:textId="77777777" w:rsidR="00F37E7F" w:rsidRPr="00FD30C0" w:rsidRDefault="00F37E7F" w:rsidP="00631695">
      <w:pPr>
        <w:tabs>
          <w:tab w:val="left" w:pos="1418"/>
          <w:tab w:val="left" w:pos="2552"/>
          <w:tab w:val="left" w:pos="4820"/>
        </w:tabs>
        <w:spacing w:after="0" w:line="240" w:lineRule="auto"/>
        <w:rPr>
          <w:rFonts w:cstheme="minorHAnsi"/>
        </w:rPr>
      </w:pPr>
    </w:p>
    <w:p w14:paraId="759147EC" w14:textId="77777777" w:rsidR="008A143B" w:rsidRPr="00FD30C0" w:rsidRDefault="008A143B" w:rsidP="001F4466">
      <w:pPr>
        <w:tabs>
          <w:tab w:val="left" w:pos="2552"/>
          <w:tab w:val="left" w:pos="4820"/>
          <w:tab w:val="right" w:pos="8640"/>
        </w:tabs>
        <w:spacing w:after="0" w:line="240" w:lineRule="auto"/>
        <w:rPr>
          <w:rFonts w:cstheme="minorHAnsi"/>
        </w:rPr>
      </w:pPr>
    </w:p>
    <w:p w14:paraId="618122A4" w14:textId="77777777" w:rsidR="00DA65E0" w:rsidRPr="00FD30C0" w:rsidRDefault="002F1D2D" w:rsidP="00A11BB3">
      <w:pPr>
        <w:pStyle w:val="CONSEILDTABLISSEMENT-ORDREDUJOUR"/>
        <w:numPr>
          <w:ilvl w:val="0"/>
          <w:numId w:val="4"/>
        </w:numPr>
        <w:shd w:val="clear" w:color="auto" w:fill="DEEAF6" w:themeFill="accent5" w:themeFillTint="33"/>
        <w:ind w:left="360"/>
        <w:jc w:val="both"/>
        <w:rPr>
          <w:rFonts w:asciiTheme="minorHAnsi" w:hAnsiTheme="minorHAnsi" w:cstheme="minorHAnsi"/>
          <w:sz w:val="22"/>
          <w:szCs w:val="22"/>
        </w:rPr>
      </w:pPr>
      <w:r>
        <w:rPr>
          <w:rFonts w:asciiTheme="minorHAnsi" w:hAnsiTheme="minorHAnsi" w:cstheme="minorHAnsi"/>
          <w:sz w:val="22"/>
          <w:szCs w:val="22"/>
        </w:rPr>
        <w:t>Présences et quorum</w:t>
      </w:r>
    </w:p>
    <w:p w14:paraId="321ADBCC" w14:textId="6FCEB104" w:rsidR="002F1D2D" w:rsidRDefault="00DA65E0" w:rsidP="00F37E7F">
      <w:pPr>
        <w:tabs>
          <w:tab w:val="left" w:pos="772"/>
        </w:tabs>
        <w:spacing w:after="0"/>
        <w:ind w:left="360"/>
        <w:jc w:val="both"/>
        <w:rPr>
          <w:rFonts w:cstheme="minorHAnsi"/>
        </w:rPr>
      </w:pPr>
      <w:r w:rsidRPr="00FD30C0">
        <w:rPr>
          <w:rFonts w:cstheme="minorHAnsi"/>
        </w:rPr>
        <w:t>M</w:t>
      </w:r>
      <w:r w:rsidR="00FD30C0">
        <w:rPr>
          <w:rFonts w:cstheme="minorHAnsi"/>
        </w:rPr>
        <w:t>.</w:t>
      </w:r>
      <w:r w:rsidRPr="00FD30C0">
        <w:rPr>
          <w:rFonts w:cstheme="minorHAnsi"/>
        </w:rPr>
        <w:t xml:space="preserve"> Goulet souhaite</w:t>
      </w:r>
      <w:r w:rsidR="004412FF" w:rsidRPr="00FD30C0">
        <w:rPr>
          <w:rFonts w:cstheme="minorHAnsi"/>
        </w:rPr>
        <w:t xml:space="preserve"> </w:t>
      </w:r>
      <w:r w:rsidRPr="00FD30C0">
        <w:rPr>
          <w:rFonts w:cstheme="minorHAnsi"/>
        </w:rPr>
        <w:t>la bienvenue à tous les membres</w:t>
      </w:r>
      <w:r w:rsidR="00F37E7F">
        <w:rPr>
          <w:rFonts w:cstheme="minorHAnsi"/>
        </w:rPr>
        <w:t xml:space="preserve"> et ouvre la séance</w:t>
      </w:r>
      <w:r w:rsidR="00001CEB">
        <w:rPr>
          <w:rFonts w:cstheme="minorHAnsi"/>
        </w:rPr>
        <w:t xml:space="preserve"> à 18h35</w:t>
      </w:r>
      <w:r w:rsidR="00F37E7F">
        <w:rPr>
          <w:rFonts w:cstheme="minorHAnsi"/>
        </w:rPr>
        <w:t xml:space="preserve"> après avoir constaté que tous ont reçu leur convocation dans les délais prévus et qu’il y a quorum.</w:t>
      </w:r>
    </w:p>
    <w:p w14:paraId="4B6F025E" w14:textId="77777777" w:rsidR="00636CDD" w:rsidRDefault="00636CDD" w:rsidP="00F37E7F">
      <w:pPr>
        <w:tabs>
          <w:tab w:val="left" w:pos="772"/>
        </w:tabs>
        <w:spacing w:after="0"/>
        <w:ind w:left="360"/>
        <w:jc w:val="both"/>
        <w:rPr>
          <w:rFonts w:cstheme="minorHAnsi"/>
        </w:rPr>
      </w:pPr>
    </w:p>
    <w:p w14:paraId="7CBAA124" w14:textId="77777777" w:rsidR="00793AB5" w:rsidRDefault="00793AB5" w:rsidP="00F37E7F">
      <w:pPr>
        <w:tabs>
          <w:tab w:val="left" w:pos="772"/>
        </w:tabs>
        <w:spacing w:after="0"/>
        <w:ind w:left="360"/>
        <w:jc w:val="both"/>
        <w:rPr>
          <w:rFonts w:cstheme="minorHAnsi"/>
        </w:rPr>
      </w:pPr>
    </w:p>
    <w:p w14:paraId="1EC4EFD8" w14:textId="77777777" w:rsidR="008C2324" w:rsidRPr="00FD30C0" w:rsidRDefault="008C2324" w:rsidP="008C2324">
      <w:pPr>
        <w:tabs>
          <w:tab w:val="left" w:pos="772"/>
        </w:tabs>
        <w:spacing w:after="0"/>
        <w:ind w:left="360"/>
        <w:jc w:val="both"/>
        <w:rPr>
          <w:rFonts w:cstheme="minorHAnsi"/>
        </w:rPr>
      </w:pPr>
    </w:p>
    <w:p w14:paraId="0431FE6D" w14:textId="77777777" w:rsidR="00DA65E0" w:rsidRPr="00FD30C0" w:rsidRDefault="00DA65E0" w:rsidP="00A11BB3">
      <w:pPr>
        <w:pStyle w:val="CONSEILDTABLISSEMENT-ORDREDUJOUR"/>
        <w:numPr>
          <w:ilvl w:val="0"/>
          <w:numId w:val="4"/>
        </w:numPr>
        <w:shd w:val="clear" w:color="auto" w:fill="DEEAF6" w:themeFill="accent5" w:themeFillTint="33"/>
        <w:ind w:left="360"/>
        <w:jc w:val="both"/>
        <w:rPr>
          <w:rFonts w:asciiTheme="minorHAnsi" w:hAnsiTheme="minorHAnsi" w:cstheme="minorHAnsi"/>
          <w:sz w:val="22"/>
          <w:szCs w:val="22"/>
        </w:rPr>
      </w:pPr>
      <w:r w:rsidRPr="00FD30C0">
        <w:rPr>
          <w:rFonts w:asciiTheme="minorHAnsi" w:hAnsiTheme="minorHAnsi" w:cstheme="minorHAnsi"/>
          <w:sz w:val="22"/>
          <w:szCs w:val="22"/>
        </w:rPr>
        <w:t>Questions du public</w:t>
      </w:r>
    </w:p>
    <w:p w14:paraId="0CFA3D9E" w14:textId="0D47B615" w:rsidR="004F6CA2" w:rsidRDefault="00DA65E0" w:rsidP="004F6CA2">
      <w:pPr>
        <w:pStyle w:val="CONSEILDTABLISSEMENT-ORDREDUJOUR"/>
        <w:spacing w:before="0"/>
        <w:ind w:left="360"/>
        <w:jc w:val="both"/>
        <w:rPr>
          <w:rFonts w:asciiTheme="minorHAnsi" w:hAnsiTheme="minorHAnsi" w:cstheme="minorHAnsi"/>
          <w:b w:val="0"/>
          <w:sz w:val="22"/>
          <w:szCs w:val="22"/>
        </w:rPr>
      </w:pPr>
      <w:r w:rsidRPr="00FD30C0">
        <w:rPr>
          <w:rFonts w:asciiTheme="minorHAnsi" w:hAnsiTheme="minorHAnsi" w:cstheme="minorHAnsi"/>
          <w:b w:val="0"/>
          <w:sz w:val="22"/>
          <w:szCs w:val="22"/>
        </w:rPr>
        <w:t>Aucune question du public</w:t>
      </w:r>
      <w:r w:rsidR="0098013C">
        <w:rPr>
          <w:rFonts w:asciiTheme="minorHAnsi" w:hAnsiTheme="minorHAnsi" w:cstheme="minorHAnsi"/>
          <w:b w:val="0"/>
          <w:sz w:val="22"/>
          <w:szCs w:val="22"/>
        </w:rPr>
        <w:t>.</w:t>
      </w:r>
    </w:p>
    <w:p w14:paraId="52D44944" w14:textId="77777777" w:rsidR="008C2324" w:rsidRPr="00FD30C0" w:rsidRDefault="008C2324" w:rsidP="008C2324">
      <w:pPr>
        <w:pStyle w:val="CONSEILDTABLISSEMENT-ORDREDUJOUR"/>
        <w:spacing w:before="0"/>
        <w:ind w:left="360"/>
        <w:jc w:val="both"/>
        <w:rPr>
          <w:rFonts w:asciiTheme="minorHAnsi" w:hAnsiTheme="minorHAnsi" w:cstheme="minorHAnsi"/>
          <w:b w:val="0"/>
          <w:sz w:val="22"/>
          <w:szCs w:val="22"/>
        </w:rPr>
      </w:pPr>
    </w:p>
    <w:p w14:paraId="350B9FBA" w14:textId="77777777" w:rsidR="00DA65E0" w:rsidRPr="00FD30C0" w:rsidRDefault="00DA65E0" w:rsidP="00A11BB3">
      <w:pPr>
        <w:pStyle w:val="CONSEILDTABLISSEMENT-ORDREDUJOUR"/>
        <w:numPr>
          <w:ilvl w:val="0"/>
          <w:numId w:val="2"/>
        </w:numPr>
        <w:shd w:val="clear" w:color="auto" w:fill="DEEAF6" w:themeFill="accent5" w:themeFillTint="33"/>
        <w:spacing w:before="0"/>
        <w:ind w:left="360"/>
        <w:jc w:val="both"/>
        <w:rPr>
          <w:rFonts w:asciiTheme="minorHAnsi" w:hAnsiTheme="minorHAnsi" w:cstheme="minorHAnsi"/>
          <w:sz w:val="22"/>
          <w:szCs w:val="22"/>
        </w:rPr>
      </w:pPr>
      <w:r w:rsidRPr="00FD30C0">
        <w:rPr>
          <w:rFonts w:asciiTheme="minorHAnsi" w:hAnsiTheme="minorHAnsi" w:cstheme="minorHAnsi"/>
          <w:sz w:val="22"/>
          <w:szCs w:val="22"/>
        </w:rPr>
        <w:lastRenderedPageBreak/>
        <w:t xml:space="preserve">Lecture et adoption de l’ordre du jour </w:t>
      </w:r>
      <w:r w:rsidRPr="00FD30C0">
        <w:rPr>
          <w:rFonts w:asciiTheme="minorHAnsi" w:hAnsiTheme="minorHAnsi" w:cstheme="minorHAnsi"/>
          <w:sz w:val="22"/>
          <w:szCs w:val="22"/>
        </w:rPr>
        <w:sym w:font="Wingdings" w:char="F031"/>
      </w:r>
      <w:r w:rsidR="00AA5674" w:rsidRPr="00FD30C0">
        <w:rPr>
          <w:rFonts w:asciiTheme="minorHAnsi" w:hAnsiTheme="minorHAnsi" w:cstheme="minorHAnsi"/>
          <w:sz w:val="22"/>
          <w:szCs w:val="22"/>
        </w:rPr>
        <w:tab/>
      </w:r>
      <w:r w:rsidR="00AA5674" w:rsidRPr="00FD30C0">
        <w:rPr>
          <w:rFonts w:asciiTheme="minorHAnsi" w:hAnsiTheme="minorHAnsi" w:cstheme="minorHAnsi"/>
          <w:sz w:val="22"/>
          <w:szCs w:val="22"/>
        </w:rPr>
        <w:tab/>
      </w:r>
      <w:r w:rsidR="00AA5674" w:rsidRPr="00FD30C0">
        <w:rPr>
          <w:rFonts w:asciiTheme="minorHAnsi" w:hAnsiTheme="minorHAnsi" w:cstheme="minorHAnsi"/>
          <w:sz w:val="22"/>
          <w:szCs w:val="22"/>
        </w:rPr>
        <w:tab/>
      </w:r>
      <w:r w:rsidR="00AA5674" w:rsidRPr="00FD30C0">
        <w:rPr>
          <w:rFonts w:asciiTheme="minorHAnsi" w:hAnsiTheme="minorHAnsi" w:cstheme="minorHAnsi"/>
          <w:sz w:val="22"/>
          <w:szCs w:val="22"/>
        </w:rPr>
        <w:tab/>
      </w:r>
      <w:r w:rsidR="00AA5674" w:rsidRPr="00FD30C0">
        <w:rPr>
          <w:rFonts w:asciiTheme="minorHAnsi" w:hAnsiTheme="minorHAnsi" w:cstheme="minorHAnsi"/>
          <w:sz w:val="22"/>
          <w:szCs w:val="22"/>
        </w:rPr>
        <w:tab/>
      </w:r>
    </w:p>
    <w:p w14:paraId="19FB7D3C" w14:textId="77777777" w:rsidR="00DA65E0" w:rsidRPr="00FD30C0" w:rsidRDefault="00DA65E0" w:rsidP="001714CC">
      <w:pPr>
        <w:pStyle w:val="ORDREDUJOUR"/>
        <w:numPr>
          <w:ilvl w:val="1"/>
          <w:numId w:val="2"/>
        </w:numPr>
        <w:ind w:left="720"/>
        <w:jc w:val="both"/>
        <w:rPr>
          <w:rFonts w:asciiTheme="minorHAnsi" w:hAnsiTheme="minorHAnsi" w:cstheme="minorHAnsi"/>
          <w:sz w:val="22"/>
          <w:szCs w:val="22"/>
        </w:rPr>
      </w:pPr>
      <w:r w:rsidRPr="00FD30C0">
        <w:rPr>
          <w:rFonts w:asciiTheme="minorHAnsi" w:hAnsiTheme="minorHAnsi" w:cstheme="minorHAnsi"/>
          <w:sz w:val="22"/>
          <w:szCs w:val="22"/>
        </w:rPr>
        <w:t>Présences et quorum</w:t>
      </w:r>
      <w:r w:rsidR="00934088">
        <w:rPr>
          <w:rFonts w:asciiTheme="minorHAnsi" w:hAnsiTheme="minorHAnsi" w:cstheme="minorHAnsi"/>
          <w:sz w:val="22"/>
          <w:szCs w:val="22"/>
        </w:rPr>
        <w:t>;</w:t>
      </w:r>
    </w:p>
    <w:p w14:paraId="60003864" w14:textId="77777777" w:rsidR="00DA65E0" w:rsidRPr="00FD30C0" w:rsidRDefault="00DA65E0" w:rsidP="001714CC">
      <w:pPr>
        <w:pStyle w:val="ORDREDUJOUR"/>
        <w:numPr>
          <w:ilvl w:val="1"/>
          <w:numId w:val="2"/>
        </w:numPr>
        <w:ind w:left="720"/>
        <w:jc w:val="both"/>
        <w:rPr>
          <w:rFonts w:asciiTheme="minorHAnsi" w:hAnsiTheme="minorHAnsi" w:cstheme="minorHAnsi"/>
          <w:sz w:val="22"/>
          <w:szCs w:val="22"/>
        </w:rPr>
      </w:pPr>
      <w:r w:rsidRPr="00FD30C0">
        <w:rPr>
          <w:rFonts w:asciiTheme="minorHAnsi" w:hAnsiTheme="minorHAnsi" w:cstheme="minorHAnsi"/>
          <w:sz w:val="22"/>
          <w:szCs w:val="22"/>
        </w:rPr>
        <w:t>Questions du public</w:t>
      </w:r>
      <w:r w:rsidR="00934088">
        <w:rPr>
          <w:rFonts w:asciiTheme="minorHAnsi" w:hAnsiTheme="minorHAnsi" w:cstheme="minorHAnsi"/>
          <w:sz w:val="22"/>
          <w:szCs w:val="22"/>
        </w:rPr>
        <w:t>;</w:t>
      </w:r>
    </w:p>
    <w:p w14:paraId="03804D1E" w14:textId="77777777" w:rsidR="00DA65E0" w:rsidRPr="00FD30C0" w:rsidRDefault="00DA65E0" w:rsidP="001714CC">
      <w:pPr>
        <w:pStyle w:val="ORDREDUJOUR"/>
        <w:numPr>
          <w:ilvl w:val="1"/>
          <w:numId w:val="2"/>
        </w:numPr>
        <w:ind w:left="720"/>
        <w:jc w:val="both"/>
        <w:rPr>
          <w:rFonts w:asciiTheme="minorHAnsi" w:hAnsiTheme="minorHAnsi" w:cstheme="minorHAnsi"/>
          <w:sz w:val="22"/>
          <w:szCs w:val="22"/>
        </w:rPr>
      </w:pPr>
      <w:r w:rsidRPr="00FD30C0">
        <w:rPr>
          <w:rFonts w:asciiTheme="minorHAnsi" w:hAnsiTheme="minorHAnsi" w:cstheme="minorHAnsi"/>
          <w:sz w:val="22"/>
          <w:szCs w:val="22"/>
        </w:rPr>
        <w:t>Adoption de l’ordre du jour</w:t>
      </w:r>
      <w:r w:rsidR="00934088">
        <w:rPr>
          <w:rFonts w:asciiTheme="minorHAnsi" w:hAnsiTheme="minorHAnsi" w:cstheme="minorHAnsi"/>
          <w:sz w:val="22"/>
          <w:szCs w:val="22"/>
        </w:rPr>
        <w:t>;</w:t>
      </w:r>
    </w:p>
    <w:p w14:paraId="683C607A" w14:textId="67F4B17F" w:rsidR="00DA65E0" w:rsidRPr="0098013C" w:rsidRDefault="00DA65E0" w:rsidP="0098013C">
      <w:pPr>
        <w:pStyle w:val="ORDREDUJOUR"/>
        <w:numPr>
          <w:ilvl w:val="1"/>
          <w:numId w:val="2"/>
        </w:numPr>
        <w:ind w:left="720"/>
        <w:jc w:val="both"/>
        <w:rPr>
          <w:rFonts w:asciiTheme="minorHAnsi" w:hAnsiTheme="minorHAnsi" w:cstheme="minorHAnsi"/>
          <w:sz w:val="22"/>
          <w:szCs w:val="22"/>
        </w:rPr>
      </w:pPr>
      <w:r w:rsidRPr="0098013C">
        <w:rPr>
          <w:rFonts w:asciiTheme="minorHAnsi" w:hAnsiTheme="minorHAnsi" w:cstheme="minorHAnsi"/>
          <w:sz w:val="22"/>
          <w:szCs w:val="22"/>
        </w:rPr>
        <w:t xml:space="preserve">Adoption du procès-verbal du </w:t>
      </w:r>
      <w:r w:rsidR="0098013C">
        <w:rPr>
          <w:rFonts w:asciiTheme="minorHAnsi" w:hAnsiTheme="minorHAnsi" w:cstheme="minorHAnsi"/>
          <w:sz w:val="22"/>
          <w:szCs w:val="22"/>
        </w:rPr>
        <w:t>18 septembre 2024</w:t>
      </w:r>
      <w:r w:rsidR="00934088" w:rsidRPr="0098013C">
        <w:rPr>
          <w:rFonts w:asciiTheme="minorHAnsi" w:hAnsiTheme="minorHAnsi" w:cstheme="minorHAnsi"/>
          <w:sz w:val="22"/>
          <w:szCs w:val="22"/>
        </w:rPr>
        <w:t>;</w:t>
      </w:r>
    </w:p>
    <w:p w14:paraId="6F4E1E54" w14:textId="77777777" w:rsidR="00DA65E0" w:rsidRPr="00FD30C0" w:rsidRDefault="00DA65E0" w:rsidP="001714CC">
      <w:pPr>
        <w:pStyle w:val="ORDREDUJOUR"/>
        <w:numPr>
          <w:ilvl w:val="1"/>
          <w:numId w:val="2"/>
        </w:numPr>
        <w:ind w:left="720"/>
        <w:jc w:val="both"/>
        <w:rPr>
          <w:rFonts w:asciiTheme="minorHAnsi" w:hAnsiTheme="minorHAnsi" w:cstheme="minorHAnsi"/>
          <w:sz w:val="22"/>
          <w:szCs w:val="22"/>
        </w:rPr>
      </w:pPr>
      <w:r w:rsidRPr="00FD30C0">
        <w:rPr>
          <w:rFonts w:asciiTheme="minorHAnsi" w:hAnsiTheme="minorHAnsi" w:cstheme="minorHAnsi"/>
          <w:sz w:val="22"/>
          <w:szCs w:val="22"/>
        </w:rPr>
        <w:t>Suivi du</w:t>
      </w:r>
      <w:r w:rsidR="00E00EA1">
        <w:rPr>
          <w:rFonts w:asciiTheme="minorHAnsi" w:hAnsiTheme="minorHAnsi" w:cstheme="minorHAnsi"/>
          <w:sz w:val="22"/>
          <w:szCs w:val="22"/>
        </w:rPr>
        <w:t xml:space="preserve"> dernier</w:t>
      </w:r>
      <w:r w:rsidRPr="00FD30C0">
        <w:rPr>
          <w:rFonts w:asciiTheme="minorHAnsi" w:hAnsiTheme="minorHAnsi" w:cstheme="minorHAnsi"/>
          <w:sz w:val="22"/>
          <w:szCs w:val="22"/>
        </w:rPr>
        <w:t xml:space="preserve"> procès-verbal</w:t>
      </w:r>
      <w:r w:rsidR="00934088">
        <w:rPr>
          <w:rFonts w:asciiTheme="minorHAnsi" w:hAnsiTheme="minorHAnsi" w:cstheme="minorHAnsi"/>
          <w:sz w:val="22"/>
          <w:szCs w:val="22"/>
        </w:rPr>
        <w:t>;</w:t>
      </w:r>
    </w:p>
    <w:p w14:paraId="22EE7FF1" w14:textId="7AAFC4F9" w:rsidR="00DA65E0" w:rsidRPr="00FD30C0" w:rsidRDefault="00DA65E0" w:rsidP="001714CC">
      <w:pPr>
        <w:pStyle w:val="ORDREDUJOUR"/>
        <w:numPr>
          <w:ilvl w:val="1"/>
          <w:numId w:val="2"/>
        </w:numPr>
        <w:ind w:left="720"/>
        <w:jc w:val="both"/>
        <w:rPr>
          <w:rFonts w:asciiTheme="minorHAnsi" w:hAnsiTheme="minorHAnsi" w:cstheme="minorHAnsi"/>
          <w:sz w:val="22"/>
          <w:szCs w:val="22"/>
        </w:rPr>
      </w:pPr>
      <w:r w:rsidRPr="00FD30C0">
        <w:rPr>
          <w:rFonts w:asciiTheme="minorHAnsi" w:hAnsiTheme="minorHAnsi" w:cstheme="minorHAnsi"/>
          <w:sz w:val="22"/>
          <w:szCs w:val="22"/>
        </w:rPr>
        <w:t>Correspondance</w:t>
      </w:r>
      <w:r w:rsidR="0098013C">
        <w:rPr>
          <w:rFonts w:asciiTheme="minorHAnsi" w:hAnsiTheme="minorHAnsi" w:cstheme="minorHAnsi"/>
          <w:sz w:val="22"/>
          <w:szCs w:val="22"/>
        </w:rPr>
        <w:t xml:space="preserve"> (courrier adressé au C.É.)</w:t>
      </w:r>
      <w:r w:rsidR="00934088">
        <w:rPr>
          <w:rFonts w:asciiTheme="minorHAnsi" w:hAnsiTheme="minorHAnsi" w:cstheme="minorHAnsi"/>
          <w:sz w:val="22"/>
          <w:szCs w:val="22"/>
        </w:rPr>
        <w:t>;</w:t>
      </w:r>
    </w:p>
    <w:p w14:paraId="32AF0B1B" w14:textId="245C6B7E" w:rsidR="00DA65E0" w:rsidRDefault="00DA65E0" w:rsidP="001714CC">
      <w:pPr>
        <w:pStyle w:val="ORDREDUJOUR"/>
        <w:numPr>
          <w:ilvl w:val="1"/>
          <w:numId w:val="2"/>
        </w:numPr>
        <w:ind w:left="720"/>
        <w:jc w:val="both"/>
        <w:rPr>
          <w:rFonts w:asciiTheme="minorHAnsi" w:hAnsiTheme="minorHAnsi" w:cstheme="minorHAnsi"/>
          <w:sz w:val="22"/>
          <w:szCs w:val="22"/>
        </w:rPr>
      </w:pPr>
      <w:r w:rsidRPr="00FD30C0">
        <w:rPr>
          <w:rFonts w:asciiTheme="minorHAnsi" w:hAnsiTheme="minorHAnsi" w:cstheme="minorHAnsi"/>
          <w:sz w:val="22"/>
          <w:szCs w:val="22"/>
        </w:rPr>
        <w:t>Rapport</w:t>
      </w:r>
      <w:r w:rsidR="0098013C">
        <w:rPr>
          <w:rFonts w:asciiTheme="minorHAnsi" w:hAnsiTheme="minorHAnsi" w:cstheme="minorHAnsi"/>
          <w:sz w:val="22"/>
          <w:szCs w:val="22"/>
        </w:rPr>
        <w:t> ;</w:t>
      </w:r>
    </w:p>
    <w:p w14:paraId="0049DA63" w14:textId="77777777" w:rsidR="00E00EA1" w:rsidRDefault="00E00EA1" w:rsidP="001714CC">
      <w:pPr>
        <w:pStyle w:val="ORDREDUJOUR"/>
        <w:numPr>
          <w:ilvl w:val="0"/>
          <w:numId w:val="18"/>
        </w:numPr>
        <w:jc w:val="both"/>
        <w:rPr>
          <w:rFonts w:asciiTheme="minorHAnsi" w:hAnsiTheme="minorHAnsi" w:cstheme="minorHAnsi"/>
          <w:sz w:val="22"/>
          <w:szCs w:val="22"/>
        </w:rPr>
      </w:pPr>
      <w:r>
        <w:rPr>
          <w:rFonts w:asciiTheme="minorHAnsi" w:hAnsiTheme="minorHAnsi" w:cstheme="minorHAnsi"/>
          <w:sz w:val="22"/>
          <w:szCs w:val="22"/>
        </w:rPr>
        <w:t>Élèves</w:t>
      </w:r>
    </w:p>
    <w:p w14:paraId="2C4BB7B2" w14:textId="77777777" w:rsidR="00E00EA1" w:rsidRDefault="00E00EA1" w:rsidP="001714CC">
      <w:pPr>
        <w:pStyle w:val="ORDREDUJOUR"/>
        <w:numPr>
          <w:ilvl w:val="0"/>
          <w:numId w:val="18"/>
        </w:numPr>
        <w:jc w:val="both"/>
        <w:rPr>
          <w:rFonts w:asciiTheme="minorHAnsi" w:hAnsiTheme="minorHAnsi" w:cstheme="minorHAnsi"/>
          <w:sz w:val="22"/>
          <w:szCs w:val="22"/>
        </w:rPr>
      </w:pPr>
      <w:r>
        <w:rPr>
          <w:rFonts w:asciiTheme="minorHAnsi" w:hAnsiTheme="minorHAnsi" w:cstheme="minorHAnsi"/>
          <w:sz w:val="22"/>
          <w:szCs w:val="22"/>
        </w:rPr>
        <w:t>Soutien</w:t>
      </w:r>
    </w:p>
    <w:p w14:paraId="6FD2F630" w14:textId="77777777" w:rsidR="00E00EA1" w:rsidRDefault="00E00EA1" w:rsidP="001714CC">
      <w:pPr>
        <w:pStyle w:val="ORDREDUJOUR"/>
        <w:numPr>
          <w:ilvl w:val="0"/>
          <w:numId w:val="18"/>
        </w:numPr>
        <w:jc w:val="both"/>
        <w:rPr>
          <w:rFonts w:asciiTheme="minorHAnsi" w:hAnsiTheme="minorHAnsi" w:cstheme="minorHAnsi"/>
          <w:sz w:val="22"/>
          <w:szCs w:val="22"/>
        </w:rPr>
      </w:pPr>
      <w:r>
        <w:rPr>
          <w:rFonts w:asciiTheme="minorHAnsi" w:hAnsiTheme="minorHAnsi" w:cstheme="minorHAnsi"/>
          <w:sz w:val="22"/>
          <w:szCs w:val="22"/>
        </w:rPr>
        <w:t>Professionnel</w:t>
      </w:r>
    </w:p>
    <w:p w14:paraId="0B3B8574" w14:textId="77777777" w:rsidR="00E00EA1" w:rsidRDefault="00E00EA1" w:rsidP="001714CC">
      <w:pPr>
        <w:pStyle w:val="ORDREDUJOUR"/>
        <w:numPr>
          <w:ilvl w:val="0"/>
          <w:numId w:val="18"/>
        </w:numPr>
        <w:jc w:val="both"/>
        <w:rPr>
          <w:rFonts w:asciiTheme="minorHAnsi" w:hAnsiTheme="minorHAnsi" w:cstheme="minorHAnsi"/>
          <w:sz w:val="22"/>
          <w:szCs w:val="22"/>
        </w:rPr>
      </w:pPr>
      <w:r>
        <w:rPr>
          <w:rFonts w:asciiTheme="minorHAnsi" w:hAnsiTheme="minorHAnsi" w:cstheme="minorHAnsi"/>
          <w:sz w:val="22"/>
          <w:szCs w:val="22"/>
        </w:rPr>
        <w:t>Enseignants</w:t>
      </w:r>
    </w:p>
    <w:p w14:paraId="057B69EB" w14:textId="77777777" w:rsidR="00655588" w:rsidRPr="00655588" w:rsidRDefault="00E00EA1" w:rsidP="00655588">
      <w:pPr>
        <w:pStyle w:val="ORDREDUJOUR"/>
        <w:numPr>
          <w:ilvl w:val="0"/>
          <w:numId w:val="18"/>
        </w:numPr>
        <w:jc w:val="both"/>
        <w:rPr>
          <w:rFonts w:asciiTheme="minorHAnsi" w:hAnsiTheme="minorHAnsi" w:cstheme="minorHAnsi"/>
          <w:sz w:val="22"/>
          <w:szCs w:val="22"/>
        </w:rPr>
      </w:pPr>
      <w:r>
        <w:rPr>
          <w:rFonts w:asciiTheme="minorHAnsi" w:hAnsiTheme="minorHAnsi" w:cstheme="minorHAnsi"/>
          <w:sz w:val="22"/>
          <w:szCs w:val="22"/>
        </w:rPr>
        <w:t>Direction</w:t>
      </w:r>
    </w:p>
    <w:p w14:paraId="6A9B0761" w14:textId="17673781" w:rsidR="00DA65E0" w:rsidRPr="00FD30C0" w:rsidRDefault="00DA65E0" w:rsidP="00655588">
      <w:pPr>
        <w:pStyle w:val="ORDREDUJOUR"/>
        <w:numPr>
          <w:ilvl w:val="1"/>
          <w:numId w:val="2"/>
        </w:numPr>
        <w:ind w:left="720"/>
        <w:jc w:val="both"/>
        <w:rPr>
          <w:rFonts w:asciiTheme="minorHAnsi" w:hAnsiTheme="minorHAnsi" w:cstheme="minorHAnsi"/>
          <w:sz w:val="22"/>
          <w:szCs w:val="22"/>
        </w:rPr>
      </w:pPr>
      <w:r w:rsidRPr="00FD30C0">
        <w:rPr>
          <w:rFonts w:asciiTheme="minorHAnsi" w:hAnsiTheme="minorHAnsi" w:cstheme="minorHAnsi"/>
          <w:sz w:val="22"/>
          <w:szCs w:val="22"/>
        </w:rPr>
        <w:t>Sujet</w:t>
      </w:r>
      <w:r w:rsidR="0098013C">
        <w:rPr>
          <w:rFonts w:asciiTheme="minorHAnsi" w:hAnsiTheme="minorHAnsi" w:cstheme="minorHAnsi"/>
          <w:sz w:val="22"/>
          <w:szCs w:val="22"/>
        </w:rPr>
        <w:t>s</w:t>
      </w:r>
      <w:r w:rsidRPr="00FD30C0">
        <w:rPr>
          <w:rFonts w:asciiTheme="minorHAnsi" w:hAnsiTheme="minorHAnsi" w:cstheme="minorHAnsi"/>
          <w:sz w:val="22"/>
          <w:szCs w:val="22"/>
        </w:rPr>
        <w:t xml:space="preserve"> de discussion</w:t>
      </w:r>
      <w:r w:rsidR="00EB6EB6">
        <w:rPr>
          <w:rFonts w:asciiTheme="minorHAnsi" w:hAnsiTheme="minorHAnsi" w:cstheme="minorHAnsi"/>
          <w:sz w:val="22"/>
          <w:szCs w:val="22"/>
        </w:rPr>
        <w:t>;</w:t>
      </w:r>
    </w:p>
    <w:p w14:paraId="5876F81E" w14:textId="12659373" w:rsidR="004412FF" w:rsidRDefault="004412FF" w:rsidP="0098013C">
      <w:pPr>
        <w:pStyle w:val="ORDREDUJOUR"/>
        <w:numPr>
          <w:ilvl w:val="1"/>
          <w:numId w:val="1"/>
        </w:numPr>
        <w:jc w:val="both"/>
        <w:rPr>
          <w:rFonts w:asciiTheme="minorHAnsi" w:hAnsiTheme="minorHAnsi" w:cstheme="minorHAnsi"/>
          <w:sz w:val="22"/>
          <w:szCs w:val="22"/>
        </w:rPr>
      </w:pPr>
      <w:r w:rsidRPr="0098013C">
        <w:rPr>
          <w:rFonts w:asciiTheme="minorHAnsi" w:hAnsiTheme="minorHAnsi" w:cstheme="minorHAnsi"/>
          <w:sz w:val="22"/>
          <w:szCs w:val="22"/>
        </w:rPr>
        <w:t>Formation obligatoire des membres du CÉ</w:t>
      </w:r>
    </w:p>
    <w:p w14:paraId="57EE02EA" w14:textId="3201242A" w:rsidR="0098013C" w:rsidRDefault="0098013C" w:rsidP="0098013C">
      <w:pPr>
        <w:pStyle w:val="ORDREDUJOUR"/>
        <w:numPr>
          <w:ilvl w:val="1"/>
          <w:numId w:val="1"/>
        </w:numPr>
        <w:jc w:val="both"/>
        <w:rPr>
          <w:rFonts w:asciiTheme="minorHAnsi" w:hAnsiTheme="minorHAnsi" w:cstheme="minorHAnsi"/>
          <w:sz w:val="22"/>
          <w:szCs w:val="22"/>
        </w:rPr>
      </w:pPr>
      <w:r>
        <w:rPr>
          <w:rFonts w:asciiTheme="minorHAnsi" w:hAnsiTheme="minorHAnsi" w:cstheme="minorHAnsi"/>
          <w:sz w:val="22"/>
          <w:szCs w:val="22"/>
        </w:rPr>
        <w:t>Grilles-matières</w:t>
      </w:r>
    </w:p>
    <w:p w14:paraId="6C93733F" w14:textId="288506E0" w:rsidR="0098013C" w:rsidRPr="0098013C" w:rsidRDefault="0098013C" w:rsidP="0098013C">
      <w:pPr>
        <w:pStyle w:val="ORDREDUJOUR"/>
        <w:numPr>
          <w:ilvl w:val="1"/>
          <w:numId w:val="1"/>
        </w:numPr>
        <w:jc w:val="both"/>
        <w:rPr>
          <w:rFonts w:asciiTheme="minorHAnsi" w:hAnsiTheme="minorHAnsi" w:cstheme="minorHAnsi"/>
          <w:sz w:val="22"/>
          <w:szCs w:val="22"/>
        </w:rPr>
      </w:pPr>
      <w:r>
        <w:rPr>
          <w:rFonts w:asciiTheme="minorHAnsi" w:hAnsiTheme="minorHAnsi" w:cstheme="minorHAnsi"/>
          <w:sz w:val="22"/>
          <w:szCs w:val="22"/>
        </w:rPr>
        <w:t>Suivis budgétaires</w:t>
      </w:r>
    </w:p>
    <w:p w14:paraId="6719759B" w14:textId="1F804892" w:rsidR="00DA65E0" w:rsidRDefault="0098013C" w:rsidP="0098013C">
      <w:pPr>
        <w:pStyle w:val="ORDREDUJOUR"/>
        <w:numPr>
          <w:ilvl w:val="1"/>
          <w:numId w:val="1"/>
        </w:numPr>
        <w:jc w:val="both"/>
        <w:rPr>
          <w:rFonts w:asciiTheme="minorHAnsi" w:hAnsiTheme="minorHAnsi" w:cstheme="minorHAnsi"/>
          <w:sz w:val="22"/>
          <w:szCs w:val="22"/>
        </w:rPr>
      </w:pPr>
      <w:r>
        <w:rPr>
          <w:rFonts w:asciiTheme="minorHAnsi" w:hAnsiTheme="minorHAnsi" w:cstheme="minorHAnsi"/>
          <w:sz w:val="22"/>
          <w:szCs w:val="22"/>
        </w:rPr>
        <w:t>COSP</w:t>
      </w:r>
    </w:p>
    <w:p w14:paraId="2D2E58C2" w14:textId="6056CDEB" w:rsidR="0098013C" w:rsidRDefault="0098013C" w:rsidP="0098013C">
      <w:pPr>
        <w:pStyle w:val="ORDREDUJOUR"/>
        <w:numPr>
          <w:ilvl w:val="1"/>
          <w:numId w:val="1"/>
        </w:numPr>
        <w:jc w:val="both"/>
        <w:rPr>
          <w:rFonts w:asciiTheme="minorHAnsi" w:hAnsiTheme="minorHAnsi" w:cstheme="minorHAnsi"/>
          <w:sz w:val="22"/>
          <w:szCs w:val="22"/>
        </w:rPr>
      </w:pPr>
      <w:r>
        <w:rPr>
          <w:rFonts w:asciiTheme="minorHAnsi" w:hAnsiTheme="minorHAnsi" w:cstheme="minorHAnsi"/>
          <w:sz w:val="22"/>
          <w:szCs w:val="22"/>
        </w:rPr>
        <w:t>Critère de sélection d’une direction d’école</w:t>
      </w:r>
    </w:p>
    <w:p w14:paraId="7D268ACE" w14:textId="6F3426F0" w:rsidR="0098013C" w:rsidRDefault="0098013C" w:rsidP="0098013C">
      <w:pPr>
        <w:pStyle w:val="ORDREDUJOUR"/>
        <w:numPr>
          <w:ilvl w:val="1"/>
          <w:numId w:val="1"/>
        </w:numPr>
        <w:jc w:val="both"/>
        <w:rPr>
          <w:rFonts w:asciiTheme="minorHAnsi" w:hAnsiTheme="minorHAnsi" w:cstheme="minorHAnsi"/>
          <w:sz w:val="22"/>
          <w:szCs w:val="22"/>
        </w:rPr>
      </w:pPr>
      <w:r>
        <w:rPr>
          <w:rFonts w:asciiTheme="minorHAnsi" w:hAnsiTheme="minorHAnsi" w:cstheme="minorHAnsi"/>
          <w:sz w:val="22"/>
          <w:szCs w:val="22"/>
        </w:rPr>
        <w:t>Signataire Caisse Desjardins</w:t>
      </w:r>
    </w:p>
    <w:p w14:paraId="3EC6B535" w14:textId="31FFD560" w:rsidR="0098013C" w:rsidRDefault="0098013C" w:rsidP="0098013C">
      <w:pPr>
        <w:pStyle w:val="ORDREDUJOUR"/>
        <w:numPr>
          <w:ilvl w:val="1"/>
          <w:numId w:val="1"/>
        </w:numPr>
        <w:jc w:val="both"/>
        <w:rPr>
          <w:rFonts w:asciiTheme="minorHAnsi" w:hAnsiTheme="minorHAnsi" w:cstheme="minorHAnsi"/>
          <w:sz w:val="22"/>
          <w:szCs w:val="22"/>
        </w:rPr>
      </w:pPr>
      <w:r>
        <w:rPr>
          <w:rFonts w:asciiTheme="minorHAnsi" w:hAnsiTheme="minorHAnsi" w:cstheme="minorHAnsi"/>
          <w:sz w:val="22"/>
          <w:szCs w:val="22"/>
        </w:rPr>
        <w:t>Activités et sorties</w:t>
      </w:r>
    </w:p>
    <w:p w14:paraId="3EA99B77" w14:textId="7F0AED3D" w:rsidR="0098013C" w:rsidRPr="00FD30C0" w:rsidRDefault="0098013C" w:rsidP="0098013C">
      <w:pPr>
        <w:pStyle w:val="ORDREDUJOUR"/>
        <w:numPr>
          <w:ilvl w:val="1"/>
          <w:numId w:val="1"/>
        </w:numPr>
        <w:jc w:val="both"/>
        <w:rPr>
          <w:rFonts w:asciiTheme="minorHAnsi" w:hAnsiTheme="minorHAnsi" w:cstheme="minorHAnsi"/>
          <w:sz w:val="22"/>
          <w:szCs w:val="22"/>
        </w:rPr>
      </w:pPr>
      <w:r>
        <w:rPr>
          <w:rFonts w:asciiTheme="minorHAnsi" w:hAnsiTheme="minorHAnsi" w:cstheme="minorHAnsi"/>
          <w:sz w:val="22"/>
          <w:szCs w:val="22"/>
        </w:rPr>
        <w:t>Projet éducatif</w:t>
      </w:r>
    </w:p>
    <w:p w14:paraId="007B3BE4" w14:textId="6DC9086F" w:rsidR="00DA65E0" w:rsidRPr="00D06DFE" w:rsidRDefault="00DA65E0" w:rsidP="00655588">
      <w:pPr>
        <w:pStyle w:val="ORDREDUJOUR"/>
        <w:numPr>
          <w:ilvl w:val="1"/>
          <w:numId w:val="2"/>
        </w:numPr>
        <w:ind w:left="720"/>
        <w:jc w:val="both"/>
        <w:rPr>
          <w:rFonts w:asciiTheme="minorHAnsi" w:hAnsiTheme="minorHAnsi" w:cstheme="minorHAnsi"/>
          <w:sz w:val="22"/>
          <w:szCs w:val="22"/>
        </w:rPr>
      </w:pPr>
      <w:r w:rsidRPr="00BF3F3D">
        <w:rPr>
          <w:rFonts w:asciiTheme="minorHAnsi" w:hAnsiTheme="minorHAnsi" w:cstheme="minorHAnsi"/>
          <w:sz w:val="22"/>
          <w:szCs w:val="22"/>
        </w:rPr>
        <w:t>Affaires diverses</w:t>
      </w:r>
      <w:r w:rsidR="00EB6EB6">
        <w:rPr>
          <w:rFonts w:asciiTheme="minorHAnsi" w:hAnsiTheme="minorHAnsi" w:cstheme="minorHAnsi"/>
          <w:sz w:val="22"/>
          <w:szCs w:val="22"/>
        </w:rPr>
        <w:t>;</w:t>
      </w:r>
    </w:p>
    <w:p w14:paraId="12B557A6" w14:textId="02FA5A29" w:rsidR="001C7BCB" w:rsidRDefault="00E00EA1" w:rsidP="0098013C">
      <w:pPr>
        <w:pStyle w:val="ORDREDUJOUR"/>
        <w:numPr>
          <w:ilvl w:val="1"/>
          <w:numId w:val="3"/>
        </w:numPr>
        <w:jc w:val="both"/>
        <w:rPr>
          <w:rFonts w:asciiTheme="minorHAnsi" w:hAnsiTheme="minorHAnsi" w:cstheme="minorHAnsi"/>
          <w:sz w:val="22"/>
          <w:szCs w:val="22"/>
        </w:rPr>
      </w:pPr>
      <w:r>
        <w:rPr>
          <w:rFonts w:asciiTheme="minorHAnsi" w:hAnsiTheme="minorHAnsi" w:cstheme="minorHAnsi"/>
          <w:sz w:val="22"/>
          <w:szCs w:val="22"/>
        </w:rPr>
        <w:t>C</w:t>
      </w:r>
      <w:r w:rsidR="0098013C">
        <w:rPr>
          <w:rFonts w:asciiTheme="minorHAnsi" w:hAnsiTheme="minorHAnsi" w:cstheme="minorHAnsi"/>
          <w:sz w:val="22"/>
          <w:szCs w:val="22"/>
        </w:rPr>
        <w:t>ible de dépenses liées aux mesures d’investissements</w:t>
      </w:r>
    </w:p>
    <w:p w14:paraId="2CCD7E9C" w14:textId="71DF1CF8" w:rsidR="0098013C" w:rsidRDefault="00EB6EB6" w:rsidP="0098013C">
      <w:pPr>
        <w:pStyle w:val="ORDREDUJOUR"/>
        <w:numPr>
          <w:ilvl w:val="1"/>
          <w:numId w:val="3"/>
        </w:numPr>
        <w:jc w:val="both"/>
        <w:rPr>
          <w:rFonts w:asciiTheme="minorHAnsi" w:hAnsiTheme="minorHAnsi" w:cstheme="minorHAnsi"/>
          <w:sz w:val="22"/>
          <w:szCs w:val="22"/>
        </w:rPr>
      </w:pPr>
      <w:r>
        <w:rPr>
          <w:rFonts w:asciiTheme="minorHAnsi" w:hAnsiTheme="minorHAnsi" w:cstheme="minorHAnsi"/>
          <w:sz w:val="22"/>
          <w:szCs w:val="22"/>
        </w:rPr>
        <w:t>Activité de financement du bal</w:t>
      </w:r>
    </w:p>
    <w:p w14:paraId="0567F588" w14:textId="77777777" w:rsidR="00DA65E0" w:rsidRPr="00C1031A" w:rsidRDefault="00DA65E0" w:rsidP="00C1031A">
      <w:pPr>
        <w:pStyle w:val="ORDREDUJOUR"/>
        <w:numPr>
          <w:ilvl w:val="1"/>
          <w:numId w:val="2"/>
        </w:numPr>
        <w:ind w:left="720"/>
        <w:jc w:val="both"/>
        <w:rPr>
          <w:rFonts w:asciiTheme="minorHAnsi" w:hAnsiTheme="minorHAnsi" w:cstheme="minorHAnsi"/>
          <w:sz w:val="22"/>
          <w:szCs w:val="22"/>
        </w:rPr>
      </w:pPr>
      <w:r w:rsidRPr="00C1031A">
        <w:rPr>
          <w:rFonts w:asciiTheme="minorHAnsi" w:hAnsiTheme="minorHAnsi" w:cstheme="minorHAnsi"/>
          <w:sz w:val="22"/>
          <w:szCs w:val="22"/>
        </w:rPr>
        <w:t>Date et lieu de la prochaine séance</w:t>
      </w:r>
      <w:r w:rsidR="00934088" w:rsidRPr="00C1031A">
        <w:rPr>
          <w:rFonts w:asciiTheme="minorHAnsi" w:hAnsiTheme="minorHAnsi" w:cstheme="minorHAnsi"/>
          <w:sz w:val="22"/>
          <w:szCs w:val="22"/>
        </w:rPr>
        <w:t>;</w:t>
      </w:r>
    </w:p>
    <w:p w14:paraId="0043264C" w14:textId="77777777" w:rsidR="00DA65E0" w:rsidRPr="00C1031A" w:rsidRDefault="00DA65E0" w:rsidP="00C1031A">
      <w:pPr>
        <w:pStyle w:val="ORDREDUJOUR"/>
        <w:numPr>
          <w:ilvl w:val="1"/>
          <w:numId w:val="2"/>
        </w:numPr>
        <w:ind w:left="720"/>
        <w:jc w:val="both"/>
        <w:rPr>
          <w:rFonts w:asciiTheme="minorHAnsi" w:hAnsiTheme="minorHAnsi" w:cstheme="minorHAnsi"/>
          <w:sz w:val="22"/>
          <w:szCs w:val="22"/>
        </w:rPr>
      </w:pPr>
      <w:r w:rsidRPr="00C1031A">
        <w:rPr>
          <w:rFonts w:asciiTheme="minorHAnsi" w:hAnsiTheme="minorHAnsi" w:cstheme="minorHAnsi"/>
          <w:sz w:val="22"/>
          <w:szCs w:val="22"/>
        </w:rPr>
        <w:t>Levée de l’assemblée</w:t>
      </w:r>
      <w:r w:rsidR="00934088" w:rsidRPr="00C1031A">
        <w:rPr>
          <w:rFonts w:asciiTheme="minorHAnsi" w:hAnsiTheme="minorHAnsi" w:cstheme="minorHAnsi"/>
          <w:sz w:val="22"/>
          <w:szCs w:val="22"/>
        </w:rPr>
        <w:t>.</w:t>
      </w:r>
    </w:p>
    <w:p w14:paraId="2B20D474" w14:textId="77777777" w:rsidR="008C2324" w:rsidRPr="00FD30C0" w:rsidRDefault="008C2324" w:rsidP="008C2324">
      <w:pPr>
        <w:pStyle w:val="ORDREDUJOUR"/>
        <w:ind w:left="360"/>
      </w:pPr>
    </w:p>
    <w:p w14:paraId="25832B61" w14:textId="38147420" w:rsidR="00DA65E0" w:rsidRDefault="00DA65E0" w:rsidP="008C2324">
      <w:pPr>
        <w:pStyle w:val="CONSIDRANT"/>
        <w:spacing w:before="0"/>
        <w:ind w:left="1800" w:hanging="1800"/>
        <w:jc w:val="both"/>
        <w:rPr>
          <w:rFonts w:asciiTheme="minorHAnsi" w:hAnsiTheme="minorHAnsi" w:cstheme="minorHAnsi"/>
          <w:sz w:val="22"/>
          <w:szCs w:val="22"/>
        </w:rPr>
      </w:pPr>
      <w:r w:rsidRPr="00FD30C0">
        <w:rPr>
          <w:rFonts w:asciiTheme="minorHAnsi" w:hAnsiTheme="minorHAnsi" w:cstheme="minorHAnsi"/>
          <w:sz w:val="22"/>
          <w:szCs w:val="22"/>
        </w:rPr>
        <w:t>CONSIDÉRANT</w:t>
      </w:r>
      <w:r w:rsidR="001C7BCB">
        <w:rPr>
          <w:rFonts w:asciiTheme="minorHAnsi" w:hAnsiTheme="minorHAnsi" w:cstheme="minorHAnsi"/>
          <w:sz w:val="22"/>
          <w:szCs w:val="22"/>
        </w:rPr>
        <w:t xml:space="preserve"> QUE</w:t>
      </w:r>
      <w:r w:rsidRPr="00FD30C0">
        <w:rPr>
          <w:rFonts w:asciiTheme="minorHAnsi" w:hAnsiTheme="minorHAnsi" w:cstheme="minorHAnsi"/>
          <w:sz w:val="22"/>
          <w:szCs w:val="22"/>
        </w:rPr>
        <w:tab/>
        <w:t xml:space="preserve"> le directeur et la présidente ont élaboré un projet d’ordre du jour pour la réunion ordinaire du </w:t>
      </w:r>
      <w:r w:rsidR="002F27DD" w:rsidRPr="00FD30C0">
        <w:rPr>
          <w:rFonts w:asciiTheme="minorHAnsi" w:hAnsiTheme="minorHAnsi" w:cstheme="minorHAnsi"/>
          <w:sz w:val="22"/>
          <w:szCs w:val="22"/>
        </w:rPr>
        <w:t>1</w:t>
      </w:r>
      <w:r w:rsidR="00EB6EB6">
        <w:rPr>
          <w:rFonts w:asciiTheme="minorHAnsi" w:hAnsiTheme="minorHAnsi" w:cstheme="minorHAnsi"/>
          <w:sz w:val="22"/>
          <w:szCs w:val="22"/>
        </w:rPr>
        <w:t>6 octobre</w:t>
      </w:r>
      <w:r w:rsidRPr="00FD30C0">
        <w:rPr>
          <w:rFonts w:asciiTheme="minorHAnsi" w:hAnsiTheme="minorHAnsi" w:cstheme="minorHAnsi"/>
          <w:sz w:val="22"/>
          <w:szCs w:val="22"/>
        </w:rPr>
        <w:t xml:space="preserve"> 202</w:t>
      </w:r>
      <w:r w:rsidR="00E00EA1">
        <w:rPr>
          <w:rFonts w:asciiTheme="minorHAnsi" w:hAnsiTheme="minorHAnsi" w:cstheme="minorHAnsi"/>
          <w:sz w:val="22"/>
          <w:szCs w:val="22"/>
        </w:rPr>
        <w:t>4</w:t>
      </w:r>
      <w:r w:rsidRPr="00FD30C0">
        <w:rPr>
          <w:rFonts w:asciiTheme="minorHAnsi" w:hAnsiTheme="minorHAnsi" w:cstheme="minorHAnsi"/>
          <w:sz w:val="22"/>
          <w:szCs w:val="22"/>
        </w:rPr>
        <w:t>;</w:t>
      </w:r>
    </w:p>
    <w:p w14:paraId="3423E3CF" w14:textId="77777777" w:rsidR="008C2324" w:rsidRPr="00FD30C0" w:rsidRDefault="008C2324" w:rsidP="00E00EA1">
      <w:pPr>
        <w:pStyle w:val="CONSIDRANT"/>
        <w:spacing w:before="0"/>
        <w:ind w:left="0" w:firstLine="0"/>
        <w:jc w:val="both"/>
        <w:rPr>
          <w:rFonts w:asciiTheme="minorHAnsi" w:hAnsiTheme="minorHAnsi" w:cstheme="minorHAnsi"/>
          <w:sz w:val="22"/>
          <w:szCs w:val="22"/>
        </w:rPr>
      </w:pPr>
    </w:p>
    <w:p w14:paraId="5FE73F2F" w14:textId="550170DD" w:rsidR="00D210E8" w:rsidRDefault="00D210E8" w:rsidP="008C2324">
      <w:pPr>
        <w:pStyle w:val="CONSIDRANT"/>
        <w:spacing w:before="0"/>
        <w:ind w:left="1800" w:hanging="1800"/>
        <w:jc w:val="both"/>
        <w:rPr>
          <w:rFonts w:asciiTheme="minorHAnsi" w:hAnsiTheme="minorHAnsi" w:cstheme="minorHAnsi"/>
          <w:sz w:val="22"/>
          <w:szCs w:val="22"/>
        </w:rPr>
      </w:pPr>
      <w:r w:rsidRPr="00FD30C0">
        <w:rPr>
          <w:rFonts w:asciiTheme="minorHAnsi" w:hAnsiTheme="minorHAnsi" w:cstheme="minorHAnsi"/>
          <w:sz w:val="22"/>
          <w:szCs w:val="22"/>
        </w:rPr>
        <w:t>CONSIDÉRANT</w:t>
      </w:r>
      <w:r w:rsidR="001C7BCB">
        <w:rPr>
          <w:rFonts w:asciiTheme="minorHAnsi" w:hAnsiTheme="minorHAnsi" w:cstheme="minorHAnsi"/>
          <w:sz w:val="22"/>
          <w:szCs w:val="22"/>
        </w:rPr>
        <w:t xml:space="preserve"> QUE</w:t>
      </w:r>
      <w:r w:rsidRPr="00FD30C0">
        <w:rPr>
          <w:rFonts w:asciiTheme="minorHAnsi" w:hAnsiTheme="minorHAnsi" w:cstheme="minorHAnsi"/>
          <w:sz w:val="22"/>
          <w:szCs w:val="22"/>
        </w:rPr>
        <w:tab/>
        <w:t xml:space="preserve"> </w:t>
      </w:r>
      <w:r w:rsidR="001C7BCB">
        <w:rPr>
          <w:rFonts w:asciiTheme="minorHAnsi" w:hAnsiTheme="minorHAnsi" w:cstheme="minorHAnsi"/>
          <w:sz w:val="22"/>
          <w:szCs w:val="22"/>
        </w:rPr>
        <w:t>M.</w:t>
      </w:r>
      <w:r w:rsidRPr="00FD30C0">
        <w:rPr>
          <w:rFonts w:asciiTheme="minorHAnsi" w:hAnsiTheme="minorHAnsi" w:cstheme="minorHAnsi"/>
          <w:sz w:val="22"/>
          <w:szCs w:val="22"/>
        </w:rPr>
        <w:t xml:space="preserve"> Pierre Goulet présente l’ordre du jour avec l</w:t>
      </w:r>
      <w:r w:rsidR="00E749AC" w:rsidRPr="00FD30C0">
        <w:rPr>
          <w:rFonts w:asciiTheme="minorHAnsi" w:hAnsiTheme="minorHAnsi" w:cstheme="minorHAnsi"/>
          <w:sz w:val="22"/>
          <w:szCs w:val="22"/>
        </w:rPr>
        <w:t>’</w:t>
      </w:r>
      <w:r w:rsidRPr="00FD30C0">
        <w:rPr>
          <w:rFonts w:asciiTheme="minorHAnsi" w:hAnsiTheme="minorHAnsi" w:cstheme="minorHAnsi"/>
          <w:sz w:val="22"/>
          <w:szCs w:val="22"/>
        </w:rPr>
        <w:t xml:space="preserve">ajout au point </w:t>
      </w:r>
      <w:r w:rsidR="00EB6EB6">
        <w:rPr>
          <w:rFonts w:asciiTheme="minorHAnsi" w:hAnsiTheme="minorHAnsi" w:cstheme="minorHAnsi"/>
          <w:sz w:val="22"/>
          <w:szCs w:val="22"/>
        </w:rPr>
        <w:t>9</w:t>
      </w:r>
      <w:r w:rsidRPr="00FD30C0">
        <w:rPr>
          <w:rFonts w:asciiTheme="minorHAnsi" w:hAnsiTheme="minorHAnsi" w:cstheme="minorHAnsi"/>
          <w:sz w:val="22"/>
          <w:szCs w:val="22"/>
        </w:rPr>
        <w:t>.a</w:t>
      </w:r>
      <w:r w:rsidR="00C407B6">
        <w:rPr>
          <w:rFonts w:asciiTheme="minorHAnsi" w:hAnsiTheme="minorHAnsi" w:cstheme="minorHAnsi"/>
          <w:sz w:val="22"/>
          <w:szCs w:val="22"/>
        </w:rPr>
        <w:t>.</w:t>
      </w:r>
      <w:r w:rsidRPr="00FD30C0">
        <w:rPr>
          <w:rFonts w:asciiTheme="minorHAnsi" w:hAnsiTheme="minorHAnsi" w:cstheme="minorHAnsi"/>
          <w:sz w:val="22"/>
          <w:szCs w:val="22"/>
        </w:rPr>
        <w:t xml:space="preserve"> </w:t>
      </w:r>
      <w:r w:rsidR="00EB6EB6">
        <w:rPr>
          <w:rFonts w:asciiTheme="minorHAnsi" w:hAnsiTheme="minorHAnsi" w:cstheme="minorHAnsi"/>
          <w:sz w:val="22"/>
          <w:szCs w:val="22"/>
        </w:rPr>
        <w:t>pour les consignes de dépenses</w:t>
      </w:r>
      <w:r w:rsidR="00E00EA1">
        <w:rPr>
          <w:rFonts w:asciiTheme="minorHAnsi" w:hAnsiTheme="minorHAnsi" w:cstheme="minorHAnsi"/>
          <w:sz w:val="22"/>
          <w:szCs w:val="22"/>
        </w:rPr>
        <w:t xml:space="preserve"> e</w:t>
      </w:r>
      <w:r w:rsidR="001F4466" w:rsidRPr="00FD30C0">
        <w:rPr>
          <w:rFonts w:asciiTheme="minorHAnsi" w:hAnsiTheme="minorHAnsi" w:cstheme="minorHAnsi"/>
          <w:sz w:val="22"/>
          <w:szCs w:val="22"/>
        </w:rPr>
        <w:t xml:space="preserve">t </w:t>
      </w:r>
      <w:r w:rsidR="00EB6EB6">
        <w:rPr>
          <w:rFonts w:asciiTheme="minorHAnsi" w:hAnsiTheme="minorHAnsi" w:cstheme="minorHAnsi"/>
          <w:sz w:val="22"/>
          <w:szCs w:val="22"/>
        </w:rPr>
        <w:t>9</w:t>
      </w:r>
      <w:r w:rsidR="00C407B6">
        <w:rPr>
          <w:rFonts w:asciiTheme="minorHAnsi" w:hAnsiTheme="minorHAnsi" w:cstheme="minorHAnsi"/>
          <w:sz w:val="22"/>
          <w:szCs w:val="22"/>
        </w:rPr>
        <w:t>.</w:t>
      </w:r>
      <w:r w:rsidR="001F4466" w:rsidRPr="00FD30C0">
        <w:rPr>
          <w:rFonts w:asciiTheme="minorHAnsi" w:hAnsiTheme="minorHAnsi" w:cstheme="minorHAnsi"/>
          <w:sz w:val="22"/>
          <w:szCs w:val="22"/>
        </w:rPr>
        <w:t xml:space="preserve"> b</w:t>
      </w:r>
      <w:r w:rsidR="00C407B6">
        <w:rPr>
          <w:rFonts w:asciiTheme="minorHAnsi" w:hAnsiTheme="minorHAnsi" w:cstheme="minorHAnsi"/>
          <w:sz w:val="22"/>
          <w:szCs w:val="22"/>
        </w:rPr>
        <w:t>.</w:t>
      </w:r>
      <w:r w:rsidR="001F4466" w:rsidRPr="00FD30C0">
        <w:rPr>
          <w:rFonts w:asciiTheme="minorHAnsi" w:hAnsiTheme="minorHAnsi" w:cstheme="minorHAnsi"/>
          <w:sz w:val="22"/>
          <w:szCs w:val="22"/>
        </w:rPr>
        <w:t xml:space="preserve"> </w:t>
      </w:r>
      <w:r w:rsidR="00EB6EB6">
        <w:rPr>
          <w:rFonts w:asciiTheme="minorHAnsi" w:hAnsiTheme="minorHAnsi" w:cstheme="minorHAnsi"/>
          <w:sz w:val="22"/>
          <w:szCs w:val="22"/>
        </w:rPr>
        <w:t>pour le financement du bal</w:t>
      </w:r>
      <w:r w:rsidR="00C407B6">
        <w:rPr>
          <w:rFonts w:asciiTheme="minorHAnsi" w:hAnsiTheme="minorHAnsi" w:cstheme="minorHAnsi"/>
          <w:sz w:val="22"/>
          <w:szCs w:val="22"/>
        </w:rPr>
        <w:t>.</w:t>
      </w:r>
    </w:p>
    <w:p w14:paraId="456FD6C0" w14:textId="77777777" w:rsidR="008C2324" w:rsidRPr="00FD30C0" w:rsidRDefault="008C2324" w:rsidP="008C2324">
      <w:pPr>
        <w:pStyle w:val="CONSIDRANT"/>
        <w:spacing w:before="0"/>
        <w:ind w:left="1800" w:hanging="1800"/>
        <w:jc w:val="both"/>
        <w:rPr>
          <w:rFonts w:asciiTheme="minorHAnsi" w:hAnsiTheme="minorHAnsi" w:cstheme="minorHAnsi"/>
          <w:sz w:val="22"/>
          <w:szCs w:val="22"/>
        </w:rPr>
      </w:pPr>
    </w:p>
    <w:p w14:paraId="6E8E5412" w14:textId="42AA2201" w:rsidR="00DA65E0" w:rsidRDefault="00DA65E0" w:rsidP="008C2324">
      <w:pPr>
        <w:pStyle w:val="CONSIDRANT"/>
        <w:spacing w:before="0"/>
        <w:ind w:left="1800" w:hanging="1800"/>
        <w:jc w:val="both"/>
        <w:rPr>
          <w:rFonts w:asciiTheme="minorHAnsi" w:hAnsiTheme="minorHAnsi" w:cstheme="minorHAnsi"/>
          <w:sz w:val="22"/>
          <w:szCs w:val="22"/>
        </w:rPr>
      </w:pPr>
      <w:r w:rsidRPr="00FD30C0">
        <w:rPr>
          <w:rFonts w:asciiTheme="minorHAnsi" w:hAnsiTheme="minorHAnsi" w:cstheme="minorHAnsi"/>
          <w:sz w:val="22"/>
          <w:szCs w:val="22"/>
        </w:rPr>
        <w:t>EN CONSÉQUENCE,</w:t>
      </w:r>
      <w:r w:rsidR="007D028E" w:rsidRPr="00FD30C0">
        <w:rPr>
          <w:rFonts w:asciiTheme="minorHAnsi" w:hAnsiTheme="minorHAnsi" w:cstheme="minorHAnsi"/>
          <w:sz w:val="22"/>
          <w:szCs w:val="22"/>
        </w:rPr>
        <w:t xml:space="preserve"> </w:t>
      </w:r>
      <w:r w:rsidR="00D210E8" w:rsidRPr="00FD30C0">
        <w:rPr>
          <w:rFonts w:asciiTheme="minorHAnsi" w:hAnsiTheme="minorHAnsi" w:cstheme="minorHAnsi"/>
          <w:sz w:val="22"/>
          <w:szCs w:val="22"/>
        </w:rPr>
        <w:t xml:space="preserve">il est proposé par </w:t>
      </w:r>
      <w:r w:rsidR="0098013C">
        <w:rPr>
          <w:rFonts w:asciiTheme="minorHAnsi" w:hAnsiTheme="minorHAnsi" w:cstheme="minorHAnsi"/>
          <w:sz w:val="22"/>
          <w:szCs w:val="22"/>
        </w:rPr>
        <w:t>Chloé Trudel</w:t>
      </w:r>
      <w:r w:rsidR="00D210E8" w:rsidRPr="00FD30C0">
        <w:rPr>
          <w:rFonts w:asciiTheme="minorHAnsi" w:hAnsiTheme="minorHAnsi" w:cstheme="minorHAnsi"/>
          <w:sz w:val="22"/>
          <w:szCs w:val="22"/>
        </w:rPr>
        <w:t xml:space="preserve"> que l’ordre du jour soit adopté</w:t>
      </w:r>
      <w:r w:rsidR="0030340D" w:rsidRPr="00FD30C0">
        <w:rPr>
          <w:rFonts w:asciiTheme="minorHAnsi" w:hAnsiTheme="minorHAnsi" w:cstheme="minorHAnsi"/>
          <w:sz w:val="22"/>
          <w:szCs w:val="22"/>
        </w:rPr>
        <w:t>.</w:t>
      </w:r>
    </w:p>
    <w:p w14:paraId="653C2BF3" w14:textId="3BE71D46" w:rsidR="00D265E9" w:rsidRPr="00FD30C0" w:rsidRDefault="00D265E9" w:rsidP="00D265E9">
      <w:pPr>
        <w:pStyle w:val="CONSEILDTABLISSEMENT-ORDREDUJOUR"/>
        <w:spacing w:before="0"/>
        <w:ind w:left="360"/>
        <w:jc w:val="right"/>
        <w:rPr>
          <w:rFonts w:asciiTheme="minorHAnsi" w:hAnsiTheme="minorHAnsi" w:cstheme="minorHAnsi"/>
          <w:sz w:val="22"/>
          <w:szCs w:val="22"/>
        </w:rPr>
      </w:pPr>
      <w:r w:rsidRPr="00FD30C0">
        <w:rPr>
          <w:rFonts w:asciiTheme="minorHAnsi" w:hAnsiTheme="minorHAnsi" w:cstheme="minorHAnsi"/>
          <w:sz w:val="22"/>
          <w:szCs w:val="22"/>
        </w:rPr>
        <w:t>112-CE-2</w:t>
      </w:r>
      <w:r>
        <w:rPr>
          <w:rFonts w:asciiTheme="minorHAnsi" w:hAnsiTheme="minorHAnsi" w:cstheme="minorHAnsi"/>
          <w:sz w:val="22"/>
          <w:szCs w:val="22"/>
        </w:rPr>
        <w:t>4</w:t>
      </w:r>
      <w:r w:rsidRPr="00FD30C0">
        <w:rPr>
          <w:rFonts w:asciiTheme="minorHAnsi" w:hAnsiTheme="minorHAnsi" w:cstheme="minorHAnsi"/>
          <w:sz w:val="22"/>
          <w:szCs w:val="22"/>
        </w:rPr>
        <w:t>-2</w:t>
      </w:r>
      <w:r>
        <w:rPr>
          <w:rFonts w:asciiTheme="minorHAnsi" w:hAnsiTheme="minorHAnsi" w:cstheme="minorHAnsi"/>
          <w:sz w:val="22"/>
          <w:szCs w:val="22"/>
        </w:rPr>
        <w:t>5</w:t>
      </w:r>
      <w:r w:rsidRPr="00FD30C0">
        <w:rPr>
          <w:rFonts w:asciiTheme="minorHAnsi" w:hAnsiTheme="minorHAnsi" w:cstheme="minorHAnsi"/>
          <w:sz w:val="22"/>
          <w:szCs w:val="22"/>
        </w:rPr>
        <w:t>/</w:t>
      </w:r>
      <w:r w:rsidR="0098013C">
        <w:rPr>
          <w:rFonts w:asciiTheme="minorHAnsi" w:hAnsiTheme="minorHAnsi" w:cstheme="minorHAnsi"/>
          <w:sz w:val="22"/>
          <w:szCs w:val="22"/>
        </w:rPr>
        <w:t>10</w:t>
      </w:r>
    </w:p>
    <w:p w14:paraId="4CAF1DAB" w14:textId="77777777" w:rsidR="00636CDD" w:rsidRDefault="00636CDD" w:rsidP="008C2324">
      <w:pPr>
        <w:pStyle w:val="CONSIDRANT"/>
        <w:spacing w:before="0"/>
        <w:ind w:left="1800" w:hanging="1800"/>
        <w:jc w:val="both"/>
        <w:rPr>
          <w:rFonts w:asciiTheme="minorHAnsi" w:hAnsiTheme="minorHAnsi" w:cstheme="minorHAnsi"/>
          <w:sz w:val="22"/>
          <w:szCs w:val="22"/>
        </w:rPr>
      </w:pPr>
    </w:p>
    <w:p w14:paraId="75120A00" w14:textId="77777777" w:rsidR="008C2324" w:rsidRPr="00FD30C0" w:rsidRDefault="008C2324" w:rsidP="008C2324">
      <w:pPr>
        <w:pStyle w:val="CONSIDRANT"/>
        <w:spacing w:before="0"/>
        <w:ind w:left="1800" w:hanging="1800"/>
        <w:jc w:val="both"/>
        <w:rPr>
          <w:rFonts w:asciiTheme="minorHAnsi" w:hAnsiTheme="minorHAnsi" w:cstheme="minorHAnsi"/>
          <w:sz w:val="22"/>
          <w:szCs w:val="22"/>
        </w:rPr>
      </w:pPr>
    </w:p>
    <w:p w14:paraId="50169CE2" w14:textId="234AC51A" w:rsidR="00DA65E0" w:rsidRPr="00A11BB3" w:rsidRDefault="00554A80" w:rsidP="00A11BB3">
      <w:pPr>
        <w:pStyle w:val="CONSEILDTABLISSEMENT-ORDREDUJOUR"/>
        <w:numPr>
          <w:ilvl w:val="0"/>
          <w:numId w:val="2"/>
        </w:numPr>
        <w:shd w:val="clear" w:color="auto" w:fill="DEEAF6" w:themeFill="accent5" w:themeFillTint="33"/>
        <w:spacing w:before="0"/>
        <w:ind w:left="360"/>
        <w:jc w:val="both"/>
        <w:rPr>
          <w:rFonts w:asciiTheme="minorHAnsi" w:hAnsiTheme="minorHAnsi" w:cstheme="minorHAnsi"/>
          <w:sz w:val="22"/>
          <w:szCs w:val="22"/>
        </w:rPr>
      </w:pPr>
      <w:r>
        <w:rPr>
          <w:rFonts w:asciiTheme="minorHAnsi" w:hAnsiTheme="minorHAnsi" w:cstheme="minorHAnsi"/>
          <w:sz w:val="22"/>
          <w:szCs w:val="22"/>
        </w:rPr>
        <w:t xml:space="preserve">Adoption </w:t>
      </w:r>
      <w:r w:rsidR="00FA5FB8">
        <w:rPr>
          <w:rFonts w:asciiTheme="minorHAnsi" w:hAnsiTheme="minorHAnsi" w:cstheme="minorHAnsi"/>
          <w:sz w:val="22"/>
          <w:szCs w:val="22"/>
        </w:rPr>
        <w:t>du procès-verbal du 18 septembre 2024</w:t>
      </w:r>
      <w:r w:rsidR="006B6684" w:rsidRPr="00A11BB3">
        <w:rPr>
          <w:rFonts w:asciiTheme="minorHAnsi" w:hAnsiTheme="minorHAnsi" w:cstheme="minorHAnsi"/>
          <w:sz w:val="22"/>
          <w:szCs w:val="22"/>
        </w:rPr>
        <w:tab/>
      </w:r>
      <w:r w:rsidR="006B6684" w:rsidRPr="00A11BB3">
        <w:rPr>
          <w:rFonts w:asciiTheme="minorHAnsi" w:hAnsiTheme="minorHAnsi" w:cstheme="minorHAnsi"/>
          <w:sz w:val="22"/>
          <w:szCs w:val="22"/>
        </w:rPr>
        <w:tab/>
      </w:r>
      <w:r w:rsidR="006B6684" w:rsidRPr="00A11BB3">
        <w:rPr>
          <w:rFonts w:asciiTheme="minorHAnsi" w:hAnsiTheme="minorHAnsi" w:cstheme="minorHAnsi"/>
          <w:sz w:val="22"/>
          <w:szCs w:val="22"/>
        </w:rPr>
        <w:tab/>
      </w:r>
      <w:r w:rsidR="006B6684" w:rsidRPr="00A11BB3">
        <w:rPr>
          <w:rFonts w:asciiTheme="minorHAnsi" w:hAnsiTheme="minorHAnsi" w:cstheme="minorHAnsi"/>
          <w:sz w:val="22"/>
          <w:szCs w:val="22"/>
        </w:rPr>
        <w:tab/>
      </w:r>
      <w:r w:rsidR="006B6684" w:rsidRPr="00A11BB3">
        <w:rPr>
          <w:rFonts w:asciiTheme="minorHAnsi" w:hAnsiTheme="minorHAnsi" w:cstheme="minorHAnsi"/>
          <w:sz w:val="22"/>
          <w:szCs w:val="22"/>
        </w:rPr>
        <w:tab/>
      </w:r>
    </w:p>
    <w:p w14:paraId="701A40A4" w14:textId="3391E422" w:rsidR="00E57A5C" w:rsidRDefault="00FA5FB8" w:rsidP="00FA5FB8">
      <w:pPr>
        <w:pStyle w:val="CONSEILDTABLISSEMENT-ORDREDUJOUR"/>
        <w:tabs>
          <w:tab w:val="left" w:pos="405"/>
        </w:tabs>
        <w:spacing w:before="0"/>
        <w:ind w:left="360"/>
        <w:jc w:val="both"/>
        <w:rPr>
          <w:rFonts w:asciiTheme="minorHAnsi" w:hAnsiTheme="minorHAnsi" w:cstheme="minorHAnsi"/>
          <w:b w:val="0"/>
          <w:sz w:val="22"/>
          <w:szCs w:val="22"/>
        </w:rPr>
      </w:pPr>
      <w:r>
        <w:rPr>
          <w:rFonts w:asciiTheme="minorHAnsi" w:hAnsiTheme="minorHAnsi" w:cstheme="minorHAnsi"/>
          <w:b w:val="0"/>
          <w:sz w:val="22"/>
          <w:szCs w:val="22"/>
        </w:rPr>
        <w:t>M. Pierre Goulet fait un retour sur le procès-verbal de la rencontre du 18 septembre dernier en résumant chaque sujet.</w:t>
      </w:r>
      <w:r w:rsidR="00467A55">
        <w:rPr>
          <w:rFonts w:asciiTheme="minorHAnsi" w:hAnsiTheme="minorHAnsi" w:cstheme="minorHAnsi"/>
          <w:b w:val="0"/>
          <w:sz w:val="22"/>
          <w:szCs w:val="22"/>
        </w:rPr>
        <w:t xml:space="preserve"> Il nous fait également un suivi sur la demande d’aide financière pour le « skate parc » qui a été envoyée à la MRC. Cette demande sera proposé</w:t>
      </w:r>
      <w:r w:rsidR="00E57A5C">
        <w:rPr>
          <w:rFonts w:asciiTheme="minorHAnsi" w:hAnsiTheme="minorHAnsi" w:cstheme="minorHAnsi"/>
          <w:b w:val="0"/>
          <w:sz w:val="22"/>
          <w:szCs w:val="22"/>
        </w:rPr>
        <w:t>e</w:t>
      </w:r>
      <w:r w:rsidR="009E5498">
        <w:rPr>
          <w:rFonts w:asciiTheme="minorHAnsi" w:hAnsiTheme="minorHAnsi" w:cstheme="minorHAnsi"/>
          <w:b w:val="0"/>
          <w:sz w:val="22"/>
          <w:szCs w:val="22"/>
        </w:rPr>
        <w:t xml:space="preserve"> </w:t>
      </w:r>
      <w:r w:rsidR="00E57A5C">
        <w:rPr>
          <w:rFonts w:asciiTheme="minorHAnsi" w:hAnsiTheme="minorHAnsi" w:cstheme="minorHAnsi"/>
          <w:b w:val="0"/>
          <w:sz w:val="22"/>
          <w:szCs w:val="22"/>
        </w:rPr>
        <w:t>à leur prochaine rencontre en novembre.</w:t>
      </w:r>
    </w:p>
    <w:p w14:paraId="7EE9BE05" w14:textId="7404AFB8" w:rsidR="00E57A5C" w:rsidRPr="0065056E" w:rsidRDefault="00E57A5C" w:rsidP="0065056E">
      <w:pPr>
        <w:pStyle w:val="ORDREDUJOUR"/>
        <w:tabs>
          <w:tab w:val="center" w:pos="8640"/>
        </w:tabs>
        <w:ind w:left="720"/>
        <w:jc w:val="both"/>
        <w:rPr>
          <w:rFonts w:asciiTheme="minorHAnsi" w:hAnsiTheme="minorHAnsi" w:cstheme="minorHAnsi"/>
          <w:sz w:val="22"/>
          <w:szCs w:val="22"/>
        </w:rPr>
      </w:pPr>
      <w:r>
        <w:rPr>
          <w:rFonts w:asciiTheme="minorHAnsi" w:hAnsiTheme="minorHAnsi" w:cstheme="minorHAnsi"/>
          <w:sz w:val="22"/>
          <w:szCs w:val="22"/>
        </w:rPr>
        <w:t xml:space="preserve">Sous la proposition de Laurie Proulx, le </w:t>
      </w:r>
      <w:r w:rsidR="0065056E">
        <w:rPr>
          <w:rFonts w:asciiTheme="minorHAnsi" w:hAnsiTheme="minorHAnsi" w:cstheme="minorHAnsi"/>
          <w:sz w:val="22"/>
          <w:szCs w:val="22"/>
        </w:rPr>
        <w:t>procès-verbal</w:t>
      </w:r>
      <w:r>
        <w:rPr>
          <w:rFonts w:asciiTheme="minorHAnsi" w:hAnsiTheme="minorHAnsi" w:cstheme="minorHAnsi"/>
          <w:sz w:val="22"/>
          <w:szCs w:val="22"/>
        </w:rPr>
        <w:t xml:space="preserve"> a été adopté à l’unanimité.</w:t>
      </w:r>
    </w:p>
    <w:p w14:paraId="5A61EA72" w14:textId="405CE15A" w:rsidR="00D265E9" w:rsidRDefault="00FA5FB8" w:rsidP="0065056E">
      <w:pPr>
        <w:pStyle w:val="CONSEILDTABLISSEMENT-ORDREDUJOUR"/>
        <w:tabs>
          <w:tab w:val="left" w:pos="405"/>
        </w:tabs>
        <w:spacing w:before="0"/>
        <w:ind w:left="360"/>
        <w:jc w:val="right"/>
        <w:rPr>
          <w:rFonts w:asciiTheme="minorHAnsi" w:hAnsiTheme="minorHAnsi" w:cstheme="minorHAnsi"/>
          <w:sz w:val="22"/>
          <w:szCs w:val="22"/>
        </w:rPr>
      </w:pPr>
      <w:r>
        <w:rPr>
          <w:rFonts w:asciiTheme="minorHAnsi" w:hAnsiTheme="minorHAnsi" w:cstheme="minorHAnsi"/>
          <w:sz w:val="22"/>
          <w:szCs w:val="22"/>
        </w:rPr>
        <w:tab/>
      </w:r>
      <w:r w:rsidR="00E57A5C">
        <w:rPr>
          <w:rFonts w:asciiTheme="minorHAnsi" w:hAnsiTheme="minorHAnsi" w:cstheme="minorHAnsi"/>
          <w:sz w:val="22"/>
          <w:szCs w:val="22"/>
        </w:rPr>
        <w:t>112-CE-24-25/11</w:t>
      </w:r>
    </w:p>
    <w:p w14:paraId="796C1045" w14:textId="77777777" w:rsidR="00A11BB3" w:rsidRPr="00D06DFE" w:rsidRDefault="00A11BB3" w:rsidP="00E91819">
      <w:pPr>
        <w:pStyle w:val="CONSIDRANT"/>
        <w:tabs>
          <w:tab w:val="clear" w:pos="2693"/>
        </w:tabs>
        <w:ind w:left="1980" w:hanging="1620"/>
        <w:jc w:val="both"/>
        <w:rPr>
          <w:rFonts w:asciiTheme="minorHAnsi" w:hAnsiTheme="minorHAnsi" w:cstheme="minorHAnsi"/>
          <w:sz w:val="22"/>
          <w:szCs w:val="22"/>
        </w:rPr>
      </w:pPr>
    </w:p>
    <w:p w14:paraId="41B926BF" w14:textId="1D221A6F" w:rsidR="00FE7CD2" w:rsidRPr="00FD30C0" w:rsidRDefault="00DA65E0" w:rsidP="00A11BB3">
      <w:pPr>
        <w:pStyle w:val="CONSEILDTABLISSEMENT-ORDREDUJOUR"/>
        <w:numPr>
          <w:ilvl w:val="0"/>
          <w:numId w:val="2"/>
        </w:numPr>
        <w:shd w:val="clear" w:color="auto" w:fill="DEEAF6" w:themeFill="accent5" w:themeFillTint="33"/>
        <w:spacing w:before="0"/>
        <w:ind w:left="360"/>
        <w:jc w:val="both"/>
        <w:rPr>
          <w:rFonts w:asciiTheme="minorHAnsi" w:hAnsiTheme="minorHAnsi" w:cstheme="minorHAnsi"/>
          <w:sz w:val="22"/>
          <w:szCs w:val="22"/>
        </w:rPr>
      </w:pPr>
      <w:r w:rsidRPr="00FD30C0">
        <w:rPr>
          <w:rFonts w:asciiTheme="minorHAnsi" w:hAnsiTheme="minorHAnsi" w:cstheme="minorHAnsi"/>
          <w:sz w:val="22"/>
          <w:szCs w:val="22"/>
        </w:rPr>
        <w:t xml:space="preserve">Lecture et adoption du procès-verbal de la réunion </w:t>
      </w:r>
      <w:r w:rsidR="0065056E">
        <w:rPr>
          <w:rFonts w:asciiTheme="minorHAnsi" w:hAnsiTheme="minorHAnsi" w:cstheme="minorHAnsi"/>
          <w:sz w:val="22"/>
          <w:szCs w:val="22"/>
        </w:rPr>
        <w:t>18 septembre</w:t>
      </w:r>
      <w:r w:rsidRPr="00FD30C0">
        <w:rPr>
          <w:rFonts w:asciiTheme="minorHAnsi" w:hAnsiTheme="minorHAnsi" w:cstheme="minorHAnsi"/>
          <w:sz w:val="22"/>
          <w:szCs w:val="22"/>
        </w:rPr>
        <w:t xml:space="preserve"> 202</w:t>
      </w:r>
      <w:r w:rsidR="00E33F74">
        <w:rPr>
          <w:rFonts w:asciiTheme="minorHAnsi" w:hAnsiTheme="minorHAnsi" w:cstheme="minorHAnsi"/>
          <w:sz w:val="22"/>
          <w:szCs w:val="22"/>
        </w:rPr>
        <w:t>4</w:t>
      </w:r>
      <w:r w:rsidR="00E33F74">
        <w:rPr>
          <w:rFonts w:asciiTheme="minorHAnsi" w:hAnsiTheme="minorHAnsi" w:cstheme="minorHAnsi"/>
          <w:sz w:val="22"/>
          <w:szCs w:val="22"/>
        </w:rPr>
        <w:tab/>
      </w:r>
      <w:r w:rsidR="00690A00" w:rsidRPr="00FD30C0">
        <w:rPr>
          <w:rFonts w:asciiTheme="minorHAnsi" w:hAnsiTheme="minorHAnsi" w:cstheme="minorHAnsi"/>
          <w:sz w:val="22"/>
          <w:szCs w:val="22"/>
        </w:rPr>
        <w:t>112-CE-2</w:t>
      </w:r>
      <w:r w:rsidR="00E33F74">
        <w:rPr>
          <w:rFonts w:asciiTheme="minorHAnsi" w:hAnsiTheme="minorHAnsi" w:cstheme="minorHAnsi"/>
          <w:sz w:val="22"/>
          <w:szCs w:val="22"/>
        </w:rPr>
        <w:t>4</w:t>
      </w:r>
      <w:r w:rsidR="00690A00" w:rsidRPr="00FD30C0">
        <w:rPr>
          <w:rFonts w:asciiTheme="minorHAnsi" w:hAnsiTheme="minorHAnsi" w:cstheme="minorHAnsi"/>
          <w:sz w:val="22"/>
          <w:szCs w:val="22"/>
        </w:rPr>
        <w:t>-2</w:t>
      </w:r>
      <w:r w:rsidR="00E33F74">
        <w:rPr>
          <w:rFonts w:asciiTheme="minorHAnsi" w:hAnsiTheme="minorHAnsi" w:cstheme="minorHAnsi"/>
          <w:sz w:val="22"/>
          <w:szCs w:val="22"/>
        </w:rPr>
        <w:t>5</w:t>
      </w:r>
      <w:r w:rsidR="00690A00" w:rsidRPr="00FD30C0">
        <w:rPr>
          <w:rFonts w:asciiTheme="minorHAnsi" w:hAnsiTheme="minorHAnsi" w:cstheme="minorHAnsi"/>
          <w:sz w:val="22"/>
          <w:szCs w:val="22"/>
        </w:rPr>
        <w:t>/</w:t>
      </w:r>
      <w:r w:rsidR="0065056E">
        <w:rPr>
          <w:rFonts w:asciiTheme="minorHAnsi" w:hAnsiTheme="minorHAnsi" w:cstheme="minorHAnsi"/>
          <w:sz w:val="22"/>
          <w:szCs w:val="22"/>
        </w:rPr>
        <w:t>11</w:t>
      </w:r>
    </w:p>
    <w:p w14:paraId="771034A4" w14:textId="6BEBA145" w:rsidR="00D265E9" w:rsidRDefault="00C1031A" w:rsidP="00D265E9">
      <w:pPr>
        <w:pStyle w:val="CONSEILDTABLISSEMENT-ORDREDUJOUR"/>
        <w:spacing w:before="0"/>
        <w:ind w:left="360"/>
        <w:jc w:val="both"/>
        <w:rPr>
          <w:rFonts w:asciiTheme="minorHAnsi" w:hAnsiTheme="minorHAnsi" w:cstheme="minorHAnsi"/>
          <w:b w:val="0"/>
          <w:sz w:val="22"/>
          <w:szCs w:val="22"/>
        </w:rPr>
      </w:pPr>
      <w:r>
        <w:rPr>
          <w:rFonts w:asciiTheme="minorHAnsi" w:hAnsiTheme="minorHAnsi" w:cstheme="minorHAnsi"/>
          <w:b w:val="0"/>
          <w:sz w:val="22"/>
          <w:szCs w:val="22"/>
        </w:rPr>
        <w:t>À la suite de la</w:t>
      </w:r>
      <w:r w:rsidR="00BF7B8E">
        <w:rPr>
          <w:rFonts w:asciiTheme="minorHAnsi" w:hAnsiTheme="minorHAnsi" w:cstheme="minorHAnsi"/>
          <w:b w:val="0"/>
          <w:sz w:val="22"/>
          <w:szCs w:val="22"/>
        </w:rPr>
        <w:t xml:space="preserve"> lecture du procès-verbal de la rencontre du </w:t>
      </w:r>
      <w:r w:rsidR="0065056E">
        <w:rPr>
          <w:rFonts w:asciiTheme="minorHAnsi" w:hAnsiTheme="minorHAnsi" w:cstheme="minorHAnsi"/>
          <w:b w:val="0"/>
          <w:sz w:val="22"/>
          <w:szCs w:val="22"/>
        </w:rPr>
        <w:t>18 septembre dernier</w:t>
      </w:r>
      <w:r w:rsidR="00BF7B8E">
        <w:rPr>
          <w:rFonts w:asciiTheme="minorHAnsi" w:hAnsiTheme="minorHAnsi" w:cstheme="minorHAnsi"/>
          <w:b w:val="0"/>
          <w:sz w:val="22"/>
          <w:szCs w:val="22"/>
        </w:rPr>
        <w:t>, s</w:t>
      </w:r>
      <w:r w:rsidR="00FE7CD2" w:rsidRPr="00FD30C0">
        <w:rPr>
          <w:rFonts w:asciiTheme="minorHAnsi" w:hAnsiTheme="minorHAnsi" w:cstheme="minorHAnsi"/>
          <w:b w:val="0"/>
          <w:sz w:val="22"/>
          <w:szCs w:val="22"/>
        </w:rPr>
        <w:t xml:space="preserve">ous la proposition de </w:t>
      </w:r>
      <w:r w:rsidR="0065056E">
        <w:rPr>
          <w:rFonts w:asciiTheme="minorHAnsi" w:hAnsiTheme="minorHAnsi" w:cstheme="minorHAnsi"/>
          <w:b w:val="0"/>
          <w:sz w:val="22"/>
          <w:szCs w:val="22"/>
        </w:rPr>
        <w:t>Laurie Proulx</w:t>
      </w:r>
      <w:r w:rsidR="00FE7CD2" w:rsidRPr="00FD30C0">
        <w:rPr>
          <w:rFonts w:asciiTheme="minorHAnsi" w:hAnsiTheme="minorHAnsi" w:cstheme="minorHAnsi"/>
          <w:b w:val="0"/>
          <w:sz w:val="22"/>
          <w:szCs w:val="22"/>
        </w:rPr>
        <w:t xml:space="preserve">, </w:t>
      </w:r>
      <w:r w:rsidR="00BF7B8E">
        <w:rPr>
          <w:rFonts w:asciiTheme="minorHAnsi" w:hAnsiTheme="minorHAnsi" w:cstheme="minorHAnsi"/>
          <w:b w:val="0"/>
          <w:sz w:val="22"/>
          <w:szCs w:val="22"/>
        </w:rPr>
        <w:t>celui-ci</w:t>
      </w:r>
      <w:r w:rsidR="00FE7CD2" w:rsidRPr="00FD30C0">
        <w:rPr>
          <w:rFonts w:asciiTheme="minorHAnsi" w:hAnsiTheme="minorHAnsi" w:cstheme="minorHAnsi"/>
          <w:b w:val="0"/>
          <w:sz w:val="22"/>
          <w:szCs w:val="22"/>
        </w:rPr>
        <w:t xml:space="preserve"> est adopté à l’unanimité</w:t>
      </w:r>
      <w:r w:rsidR="00BF7B8E">
        <w:rPr>
          <w:rFonts w:asciiTheme="minorHAnsi" w:hAnsiTheme="minorHAnsi" w:cstheme="minorHAnsi"/>
          <w:b w:val="0"/>
          <w:sz w:val="22"/>
          <w:szCs w:val="22"/>
        </w:rPr>
        <w:t>.</w:t>
      </w:r>
    </w:p>
    <w:p w14:paraId="4642FB52" w14:textId="77777777" w:rsidR="00E86A36" w:rsidRDefault="00E86A36" w:rsidP="0065056E">
      <w:pPr>
        <w:pStyle w:val="CONSEILDTABLISSEMENT-ORDREDUJOUR"/>
        <w:spacing w:before="0"/>
        <w:jc w:val="both"/>
        <w:rPr>
          <w:rFonts w:asciiTheme="minorHAnsi" w:hAnsiTheme="minorHAnsi" w:cstheme="minorHAnsi"/>
          <w:b w:val="0"/>
          <w:sz w:val="22"/>
          <w:szCs w:val="22"/>
        </w:rPr>
      </w:pPr>
    </w:p>
    <w:p w14:paraId="12B04D50" w14:textId="77777777" w:rsidR="008B46CC" w:rsidRPr="00FD30C0" w:rsidRDefault="008B46CC" w:rsidP="00CE7BCD">
      <w:pPr>
        <w:pStyle w:val="CONSEILDTABLISSEMENT-ORDREDUJOUR"/>
        <w:spacing w:before="0"/>
        <w:ind w:left="360"/>
        <w:jc w:val="both"/>
        <w:rPr>
          <w:rFonts w:asciiTheme="minorHAnsi" w:hAnsiTheme="minorHAnsi" w:cstheme="minorHAnsi"/>
          <w:b w:val="0"/>
          <w:sz w:val="22"/>
          <w:szCs w:val="22"/>
        </w:rPr>
      </w:pPr>
    </w:p>
    <w:p w14:paraId="1092A558" w14:textId="463E090B" w:rsidR="00DA65E0" w:rsidRPr="00FD30C0" w:rsidRDefault="00DA65E0" w:rsidP="00A11BB3">
      <w:pPr>
        <w:pStyle w:val="CONSEILDTABLISSEMENT-ORDREDUJOUR"/>
        <w:numPr>
          <w:ilvl w:val="0"/>
          <w:numId w:val="2"/>
        </w:numPr>
        <w:shd w:val="clear" w:color="auto" w:fill="DEEAF6" w:themeFill="accent5" w:themeFillTint="33"/>
        <w:spacing w:before="0"/>
        <w:ind w:left="360"/>
        <w:jc w:val="both"/>
        <w:rPr>
          <w:rFonts w:asciiTheme="minorHAnsi" w:hAnsiTheme="minorHAnsi" w:cstheme="minorHAnsi"/>
          <w:sz w:val="22"/>
          <w:szCs w:val="22"/>
        </w:rPr>
      </w:pPr>
      <w:r w:rsidRPr="00FD30C0">
        <w:rPr>
          <w:rFonts w:asciiTheme="minorHAnsi" w:hAnsiTheme="minorHAnsi" w:cstheme="minorHAnsi"/>
          <w:sz w:val="22"/>
          <w:szCs w:val="22"/>
        </w:rPr>
        <w:t>Correspondance</w:t>
      </w:r>
      <w:r w:rsidR="0065056E">
        <w:rPr>
          <w:rFonts w:asciiTheme="minorHAnsi" w:hAnsiTheme="minorHAnsi" w:cstheme="minorHAnsi"/>
          <w:sz w:val="22"/>
          <w:szCs w:val="22"/>
        </w:rPr>
        <w:t xml:space="preserve"> </w:t>
      </w:r>
    </w:p>
    <w:p w14:paraId="64DDEC0C" w14:textId="341BFB2B" w:rsidR="00690A00" w:rsidRDefault="00690A00" w:rsidP="00DC0EBE">
      <w:pPr>
        <w:pStyle w:val="CONSEILDTABLISSEMENT-ORDREDUJOUR"/>
        <w:spacing w:before="0"/>
        <w:ind w:left="360"/>
        <w:jc w:val="both"/>
        <w:rPr>
          <w:rFonts w:asciiTheme="minorHAnsi" w:hAnsiTheme="minorHAnsi" w:cstheme="minorHAnsi"/>
          <w:b w:val="0"/>
          <w:sz w:val="22"/>
          <w:szCs w:val="22"/>
        </w:rPr>
      </w:pPr>
      <w:r w:rsidRPr="00FD30C0">
        <w:rPr>
          <w:rFonts w:asciiTheme="minorHAnsi" w:hAnsiTheme="minorHAnsi" w:cstheme="minorHAnsi"/>
          <w:b w:val="0"/>
          <w:sz w:val="22"/>
          <w:szCs w:val="22"/>
        </w:rPr>
        <w:t>Aucune correspondance</w:t>
      </w:r>
      <w:r w:rsidR="0065056E">
        <w:rPr>
          <w:rFonts w:asciiTheme="minorHAnsi" w:hAnsiTheme="minorHAnsi" w:cstheme="minorHAnsi"/>
          <w:b w:val="0"/>
          <w:sz w:val="22"/>
          <w:szCs w:val="22"/>
        </w:rPr>
        <w:t xml:space="preserve"> (courrier adressé au CÉ)</w:t>
      </w:r>
      <w:r w:rsidRPr="00FD30C0">
        <w:rPr>
          <w:rFonts w:asciiTheme="minorHAnsi" w:hAnsiTheme="minorHAnsi" w:cstheme="minorHAnsi"/>
          <w:b w:val="0"/>
          <w:sz w:val="22"/>
          <w:szCs w:val="22"/>
        </w:rPr>
        <w:t>.</w:t>
      </w:r>
    </w:p>
    <w:p w14:paraId="30B56259" w14:textId="77777777" w:rsidR="001E53EC" w:rsidRDefault="001E53EC" w:rsidP="00DC0EBE">
      <w:pPr>
        <w:pStyle w:val="CONSEILDTABLISSEMENT-ORDREDUJOUR"/>
        <w:spacing w:before="0"/>
        <w:ind w:left="360"/>
        <w:jc w:val="both"/>
        <w:rPr>
          <w:rFonts w:asciiTheme="minorHAnsi" w:hAnsiTheme="minorHAnsi" w:cstheme="minorHAnsi"/>
          <w:b w:val="0"/>
          <w:sz w:val="22"/>
          <w:szCs w:val="22"/>
        </w:rPr>
      </w:pPr>
    </w:p>
    <w:p w14:paraId="398ACFF1" w14:textId="77777777" w:rsidR="00A11BB3" w:rsidRPr="00FD30C0" w:rsidRDefault="00A11BB3" w:rsidP="00DC0EBE">
      <w:pPr>
        <w:pStyle w:val="CONSEILDTABLISSEMENT-ORDREDUJOUR"/>
        <w:spacing w:before="0"/>
        <w:ind w:left="360"/>
        <w:jc w:val="both"/>
        <w:rPr>
          <w:rFonts w:asciiTheme="minorHAnsi" w:hAnsiTheme="minorHAnsi" w:cstheme="minorHAnsi"/>
          <w:b w:val="0"/>
          <w:sz w:val="22"/>
          <w:szCs w:val="22"/>
        </w:rPr>
      </w:pPr>
    </w:p>
    <w:p w14:paraId="1D5821B3" w14:textId="77777777" w:rsidR="00C41B66" w:rsidRDefault="00DA65E0" w:rsidP="00A11BB3">
      <w:pPr>
        <w:pStyle w:val="CONSEILDTABLISSEMENT-ORDREDUJOUR"/>
        <w:numPr>
          <w:ilvl w:val="0"/>
          <w:numId w:val="2"/>
        </w:numPr>
        <w:shd w:val="clear" w:color="auto" w:fill="DEEAF6" w:themeFill="accent5" w:themeFillTint="33"/>
        <w:spacing w:before="0"/>
        <w:ind w:left="360"/>
        <w:jc w:val="both"/>
        <w:rPr>
          <w:rFonts w:asciiTheme="minorHAnsi" w:hAnsiTheme="minorHAnsi" w:cstheme="minorHAnsi"/>
          <w:sz w:val="22"/>
          <w:szCs w:val="22"/>
        </w:rPr>
      </w:pPr>
      <w:r w:rsidRPr="00FD30C0">
        <w:rPr>
          <w:rFonts w:asciiTheme="minorHAnsi" w:hAnsiTheme="minorHAnsi" w:cstheme="minorHAnsi"/>
          <w:sz w:val="22"/>
          <w:szCs w:val="22"/>
        </w:rPr>
        <w:t>Rapport</w:t>
      </w:r>
      <w:r w:rsidR="00C41B66">
        <w:rPr>
          <w:rFonts w:asciiTheme="minorHAnsi" w:hAnsiTheme="minorHAnsi" w:cstheme="minorHAnsi"/>
          <w:sz w:val="22"/>
          <w:szCs w:val="22"/>
        </w:rPr>
        <w:t>s</w:t>
      </w:r>
    </w:p>
    <w:p w14:paraId="59119F00" w14:textId="77777777" w:rsidR="00C41B66" w:rsidRPr="003943E3" w:rsidRDefault="00C41B66" w:rsidP="001714CC">
      <w:pPr>
        <w:pStyle w:val="Paragraphedeliste"/>
        <w:numPr>
          <w:ilvl w:val="1"/>
          <w:numId w:val="8"/>
        </w:numPr>
        <w:spacing w:after="0" w:line="240" w:lineRule="auto"/>
        <w:jc w:val="both"/>
        <w:rPr>
          <w:rFonts w:cstheme="minorHAnsi"/>
          <w:b/>
        </w:rPr>
      </w:pPr>
      <w:r w:rsidRPr="003943E3">
        <w:rPr>
          <w:rFonts w:cstheme="minorHAnsi"/>
          <w:b/>
        </w:rPr>
        <w:t>Élèves;</w:t>
      </w:r>
    </w:p>
    <w:p w14:paraId="140DAE13" w14:textId="4E72028B" w:rsidR="00E86A36" w:rsidRDefault="00E86A36" w:rsidP="00E86A36">
      <w:pPr>
        <w:spacing w:after="0" w:line="240" w:lineRule="auto"/>
        <w:ind w:left="708"/>
        <w:jc w:val="both"/>
        <w:rPr>
          <w:rFonts w:cstheme="minorHAnsi"/>
        </w:rPr>
      </w:pPr>
      <w:r>
        <w:rPr>
          <w:rFonts w:cstheme="minorHAnsi"/>
        </w:rPr>
        <w:t xml:space="preserve">Laurie Proulx </w:t>
      </w:r>
      <w:r w:rsidR="004127CC">
        <w:rPr>
          <w:rFonts w:cstheme="minorHAnsi"/>
        </w:rPr>
        <w:t xml:space="preserve">et Chloé Trudel </w:t>
      </w:r>
      <w:r>
        <w:rPr>
          <w:rFonts w:cstheme="minorHAnsi"/>
        </w:rPr>
        <w:t>nous informe</w:t>
      </w:r>
      <w:r w:rsidR="004127CC">
        <w:rPr>
          <w:rFonts w:cstheme="minorHAnsi"/>
        </w:rPr>
        <w:t>nt des répercussions d’un bris du lave-vaisselle de la cafétéria</w:t>
      </w:r>
      <w:r>
        <w:rPr>
          <w:rFonts w:cstheme="minorHAnsi"/>
        </w:rPr>
        <w:t xml:space="preserve">. </w:t>
      </w:r>
      <w:r w:rsidR="004127CC">
        <w:rPr>
          <w:rFonts w:cstheme="minorHAnsi"/>
        </w:rPr>
        <w:t xml:space="preserve">Après plusieurs semaines à attendre la pièce nécessaire à la réparation, les élèves constatent que Johanne, une employée de la concession, </w:t>
      </w:r>
      <w:r w:rsidR="005045B9">
        <w:rPr>
          <w:rFonts w:cstheme="minorHAnsi"/>
        </w:rPr>
        <w:t>se voit réduire ses heures</w:t>
      </w:r>
      <w:r w:rsidR="005B5E48">
        <w:rPr>
          <w:rFonts w:cstheme="minorHAnsi"/>
        </w:rPr>
        <w:t>,</w:t>
      </w:r>
      <w:r w:rsidR="005045B9">
        <w:rPr>
          <w:rFonts w:cstheme="minorHAnsi"/>
        </w:rPr>
        <w:t xml:space="preserve"> mais doit</w:t>
      </w:r>
      <w:r w:rsidR="004127CC">
        <w:rPr>
          <w:rFonts w:cstheme="minorHAnsi"/>
        </w:rPr>
        <w:t xml:space="preserve"> laver la vaisselle à la main</w:t>
      </w:r>
      <w:r w:rsidR="005045B9">
        <w:rPr>
          <w:rFonts w:cstheme="minorHAnsi"/>
        </w:rPr>
        <w:t>, ce qui est beaucoup plus long</w:t>
      </w:r>
      <w:r w:rsidR="004127CC">
        <w:rPr>
          <w:rFonts w:cstheme="minorHAnsi"/>
        </w:rPr>
        <w:t>. De plus,</w:t>
      </w:r>
      <w:r w:rsidR="005B5E48">
        <w:rPr>
          <w:rFonts w:cstheme="minorHAnsi"/>
        </w:rPr>
        <w:t xml:space="preserve"> notre</w:t>
      </w:r>
      <w:r w:rsidR="004127CC">
        <w:rPr>
          <w:rFonts w:cstheme="minorHAnsi"/>
        </w:rPr>
        <w:t xml:space="preserve"> empreinte écologique</w:t>
      </w:r>
      <w:r w:rsidR="005B5E48">
        <w:rPr>
          <w:rFonts w:cstheme="minorHAnsi"/>
        </w:rPr>
        <w:t xml:space="preserve"> est augmentée</w:t>
      </w:r>
      <w:r w:rsidR="004127CC">
        <w:rPr>
          <w:rFonts w:cstheme="minorHAnsi"/>
        </w:rPr>
        <w:t xml:space="preserve"> </w:t>
      </w:r>
      <w:r w:rsidR="005B5E48">
        <w:rPr>
          <w:rFonts w:cstheme="minorHAnsi"/>
        </w:rPr>
        <w:t xml:space="preserve">à la </w:t>
      </w:r>
      <w:r w:rsidR="004127CC">
        <w:rPr>
          <w:rFonts w:cstheme="minorHAnsi"/>
        </w:rPr>
        <w:t>suit</w:t>
      </w:r>
      <w:r w:rsidR="005B5E48">
        <w:rPr>
          <w:rFonts w:cstheme="minorHAnsi"/>
        </w:rPr>
        <w:t>e de</w:t>
      </w:r>
      <w:r w:rsidR="004127CC">
        <w:rPr>
          <w:rFonts w:cstheme="minorHAnsi"/>
        </w:rPr>
        <w:t xml:space="preserve"> l’utilisation de vaisselle jetable</w:t>
      </w:r>
      <w:r w:rsidR="005B5E48">
        <w:rPr>
          <w:rFonts w:cstheme="minorHAnsi"/>
        </w:rPr>
        <w:t>.</w:t>
      </w:r>
      <w:r w:rsidR="004127CC">
        <w:rPr>
          <w:rFonts w:cstheme="minorHAnsi"/>
        </w:rPr>
        <w:t xml:space="preserve"> </w:t>
      </w:r>
      <w:r w:rsidR="005B5E48">
        <w:rPr>
          <w:rFonts w:cstheme="minorHAnsi"/>
        </w:rPr>
        <w:t>S</w:t>
      </w:r>
      <w:r w:rsidR="004127CC">
        <w:rPr>
          <w:rFonts w:cstheme="minorHAnsi"/>
        </w:rPr>
        <w:t>ans oublier que nous ne faisons aucun compostage dans notre établissement. Le conseil des élèves a donc écrit une lettre au service des ressources matérielles afin de faire bouger les choses :</w:t>
      </w:r>
    </w:p>
    <w:p w14:paraId="456AB0FC" w14:textId="77777777" w:rsidR="002E4EF8" w:rsidRDefault="002E4EF8" w:rsidP="00E86A36">
      <w:pPr>
        <w:spacing w:after="0" w:line="240" w:lineRule="auto"/>
        <w:ind w:left="708"/>
        <w:jc w:val="both"/>
        <w:rPr>
          <w:rFonts w:cstheme="minorHAnsi"/>
        </w:rPr>
      </w:pPr>
    </w:p>
    <w:p w14:paraId="22345ED6" w14:textId="58BF6302" w:rsidR="004127CC" w:rsidRPr="002E4EF8" w:rsidRDefault="004127CC" w:rsidP="00E86A36">
      <w:pPr>
        <w:spacing w:after="0" w:line="240" w:lineRule="auto"/>
        <w:ind w:left="708"/>
        <w:jc w:val="both"/>
        <w:rPr>
          <w:rFonts w:cstheme="minorHAnsi"/>
        </w:rPr>
      </w:pPr>
      <w:r w:rsidRPr="002E4EF8">
        <w:rPr>
          <w:rFonts w:cstheme="minorHAnsi"/>
          <w:i/>
        </w:rPr>
        <w:t>« Bonjour, on vous écrit aujourd’hui pour soumettre une solution à un gros problème</w:t>
      </w:r>
      <w:r w:rsidR="005045B9" w:rsidRPr="002E4EF8">
        <w:rPr>
          <w:rFonts w:cstheme="minorHAnsi"/>
          <w:i/>
        </w:rPr>
        <w:t>. Le lave-vaisselle de la cafétéria ne fonctionne plus et cela engendre plusieurs conséquences. La vaisselle réutilisable est maintenant remplacée par de la vaisselle jetable en carton. Mélanie, la gérante de la cafétéria, a choisi d’utiliser un produit compostable, cependant aucun composte n’est fait à notre école. Alors</w:t>
      </w:r>
      <w:r w:rsidR="007056AE">
        <w:rPr>
          <w:rFonts w:cstheme="minorHAnsi"/>
          <w:i/>
        </w:rPr>
        <w:t>,</w:t>
      </w:r>
      <w:r w:rsidR="005045B9" w:rsidRPr="002E4EF8">
        <w:rPr>
          <w:rFonts w:cstheme="minorHAnsi"/>
          <w:i/>
        </w:rPr>
        <w:t xml:space="preserve"> notre empreinte écologique est considérablement mauvaise en polluant beaucoup, sans parler de notre surconsommation. De plus, Johanne, une autre employée de la cafétéria, se fait couper des heures de travail</w:t>
      </w:r>
      <w:r w:rsidR="007056AE">
        <w:rPr>
          <w:rFonts w:cstheme="minorHAnsi"/>
          <w:i/>
        </w:rPr>
        <w:t>,</w:t>
      </w:r>
      <w:r w:rsidR="005045B9" w:rsidRPr="002E4EF8">
        <w:rPr>
          <w:rFonts w:cstheme="minorHAnsi"/>
          <w:i/>
        </w:rPr>
        <w:t xml:space="preserve"> car laver la vaisselle est l’une de ses tâches et son salaire est alors diminué.</w:t>
      </w:r>
      <w:r w:rsidR="002E4EF8" w:rsidRPr="002E4EF8">
        <w:rPr>
          <w:rFonts w:cstheme="minorHAnsi"/>
          <w:i/>
        </w:rPr>
        <w:t xml:space="preserve"> On demande donc un nouveau lave-vaisselle ou bien que l’ancien soit réparé rapidement pour régler ce problème dans les meilleurs délais. Nous, les membres du conseil des élèves, avons notre environnement à cœur et tenons à ce qu’une date limite soit fixée. »</w:t>
      </w:r>
      <w:r w:rsidR="005045B9" w:rsidRPr="002E4EF8">
        <w:rPr>
          <w:rFonts w:cstheme="minorHAnsi"/>
          <w:i/>
        </w:rPr>
        <w:t xml:space="preserve"> </w:t>
      </w:r>
    </w:p>
    <w:p w14:paraId="6BDBD808" w14:textId="646F865E" w:rsidR="003943E3" w:rsidRDefault="003943E3" w:rsidP="00E86A36">
      <w:pPr>
        <w:spacing w:after="0" w:line="240" w:lineRule="auto"/>
        <w:ind w:left="708"/>
        <w:jc w:val="both"/>
        <w:rPr>
          <w:rFonts w:cstheme="minorHAnsi"/>
        </w:rPr>
      </w:pPr>
    </w:p>
    <w:p w14:paraId="2582A675" w14:textId="323DB0CF" w:rsidR="002E4EF8" w:rsidRDefault="002E4EF8" w:rsidP="00E86A36">
      <w:pPr>
        <w:spacing w:after="0" w:line="240" w:lineRule="auto"/>
        <w:ind w:left="708"/>
        <w:jc w:val="both"/>
        <w:rPr>
          <w:rFonts w:cstheme="minorHAnsi"/>
        </w:rPr>
      </w:pPr>
      <w:r>
        <w:rPr>
          <w:rFonts w:cstheme="minorHAnsi"/>
        </w:rPr>
        <w:t>Dans un autre ordre d’idées, le conseil des élèves a eu une première rencontre avec le conseil des</w:t>
      </w:r>
      <w:r w:rsidR="007056AE">
        <w:rPr>
          <w:rFonts w:cstheme="minorHAnsi"/>
        </w:rPr>
        <w:t xml:space="preserve"> élèves de</w:t>
      </w:r>
      <w:r>
        <w:rPr>
          <w:rFonts w:cstheme="minorHAnsi"/>
        </w:rPr>
        <w:t xml:space="preserve"> 6</w:t>
      </w:r>
      <w:r w:rsidRPr="002E4EF8">
        <w:rPr>
          <w:rFonts w:cstheme="minorHAnsi"/>
          <w:vertAlign w:val="superscript"/>
        </w:rPr>
        <w:t>e</w:t>
      </w:r>
      <w:r>
        <w:rPr>
          <w:rFonts w:cstheme="minorHAnsi"/>
        </w:rPr>
        <w:t xml:space="preserve"> année. Ceux-ci demandent des nouveaux ballons poires pour leur récréation et aimeraient que leur secteur soit aussi décor</w:t>
      </w:r>
      <w:r w:rsidR="002B1138">
        <w:rPr>
          <w:rFonts w:cstheme="minorHAnsi"/>
        </w:rPr>
        <w:t>é</w:t>
      </w:r>
      <w:r>
        <w:rPr>
          <w:rFonts w:cstheme="minorHAnsi"/>
        </w:rPr>
        <w:t xml:space="preserve"> à l’image des différentes fêtes tel que les autres espaces communs des</w:t>
      </w:r>
      <w:r w:rsidR="007056AE">
        <w:rPr>
          <w:rFonts w:cstheme="minorHAnsi"/>
        </w:rPr>
        <w:t xml:space="preserve"> élèves du</w:t>
      </w:r>
      <w:r>
        <w:rPr>
          <w:rFonts w:cstheme="minorHAnsi"/>
        </w:rPr>
        <w:t xml:space="preserve"> secondaire</w:t>
      </w:r>
      <w:r w:rsidR="002B1138">
        <w:rPr>
          <w:rFonts w:cstheme="minorHAnsi"/>
        </w:rPr>
        <w:t>. Mélanie Tschanz confirme que les nouveaux ballons sont déjà en commande et que la responsable du comité Art Déco sera avisée d’inclure désormais le secteur des</w:t>
      </w:r>
      <w:r w:rsidR="007056AE">
        <w:rPr>
          <w:rFonts w:cstheme="minorHAnsi"/>
        </w:rPr>
        <w:t xml:space="preserve"> élèves de</w:t>
      </w:r>
      <w:r w:rsidR="002B1138">
        <w:rPr>
          <w:rFonts w:cstheme="minorHAnsi"/>
        </w:rPr>
        <w:t xml:space="preserve"> 6</w:t>
      </w:r>
      <w:r w:rsidR="002B1138" w:rsidRPr="002B1138">
        <w:rPr>
          <w:rFonts w:cstheme="minorHAnsi"/>
          <w:vertAlign w:val="superscript"/>
        </w:rPr>
        <w:t>e</w:t>
      </w:r>
      <w:r w:rsidR="002B1138">
        <w:rPr>
          <w:rFonts w:cstheme="minorHAnsi"/>
        </w:rPr>
        <w:t xml:space="preserve"> année pour l’installation des différentes décorations. Les filles soulèvent également </w:t>
      </w:r>
      <w:r w:rsidR="007214EC">
        <w:rPr>
          <w:rFonts w:cstheme="minorHAnsi"/>
        </w:rPr>
        <w:t>qu’une rumeur circule au sujet de cas de pédiculose dans l’école. Mme Tschanz nous explique qu’il y a une procédure précise à suivre lorsque des cas sont rapportés par les parents, qu’il doit y avoir un pourcentage d’élèves atte</w:t>
      </w:r>
      <w:r w:rsidR="006D05CC">
        <w:rPr>
          <w:rFonts w:cstheme="minorHAnsi"/>
        </w:rPr>
        <w:t>ints par classe pour pouvoir aviser massivement les parents.</w:t>
      </w:r>
    </w:p>
    <w:p w14:paraId="1AF71451" w14:textId="203C9B22" w:rsidR="006D05CC" w:rsidRDefault="006D05CC" w:rsidP="00E86A36">
      <w:pPr>
        <w:spacing w:after="0" w:line="240" w:lineRule="auto"/>
        <w:ind w:left="708"/>
        <w:jc w:val="both"/>
        <w:rPr>
          <w:rFonts w:cstheme="minorHAnsi"/>
        </w:rPr>
      </w:pPr>
    </w:p>
    <w:p w14:paraId="50182AC9" w14:textId="77777777" w:rsidR="00B81ABB" w:rsidRPr="00E86A36" w:rsidRDefault="00B81ABB" w:rsidP="00E86A36">
      <w:pPr>
        <w:spacing w:after="0" w:line="240" w:lineRule="auto"/>
        <w:ind w:left="708"/>
        <w:jc w:val="both"/>
        <w:rPr>
          <w:rFonts w:cstheme="minorHAnsi"/>
        </w:rPr>
      </w:pPr>
    </w:p>
    <w:p w14:paraId="6BFB8F88" w14:textId="22152D4D" w:rsidR="00793AB5" w:rsidRDefault="00793AB5" w:rsidP="001714CC">
      <w:pPr>
        <w:pStyle w:val="Paragraphedeliste"/>
        <w:numPr>
          <w:ilvl w:val="1"/>
          <w:numId w:val="8"/>
        </w:numPr>
        <w:spacing w:after="0" w:line="240" w:lineRule="auto"/>
        <w:jc w:val="both"/>
        <w:rPr>
          <w:rFonts w:cstheme="minorHAnsi"/>
          <w:b/>
        </w:rPr>
      </w:pPr>
      <w:r w:rsidRPr="003943E3">
        <w:rPr>
          <w:rFonts w:cstheme="minorHAnsi"/>
          <w:b/>
        </w:rPr>
        <w:t>Soutien;</w:t>
      </w:r>
    </w:p>
    <w:p w14:paraId="2177B911" w14:textId="77777777" w:rsidR="006D05CC" w:rsidRPr="006D05CC" w:rsidRDefault="006D05CC" w:rsidP="006D05CC">
      <w:pPr>
        <w:spacing w:after="0" w:line="240" w:lineRule="auto"/>
        <w:ind w:left="708"/>
        <w:jc w:val="both"/>
        <w:rPr>
          <w:rFonts w:cstheme="minorHAnsi"/>
          <w:b/>
        </w:rPr>
      </w:pPr>
    </w:p>
    <w:p w14:paraId="2CBE5283" w14:textId="2D98824A" w:rsidR="003943E3" w:rsidRDefault="006D05CC" w:rsidP="003943E3">
      <w:pPr>
        <w:pStyle w:val="Paragraphedeliste"/>
        <w:spacing w:after="0" w:line="240" w:lineRule="auto"/>
        <w:ind w:left="708"/>
        <w:jc w:val="both"/>
        <w:rPr>
          <w:rFonts w:cstheme="minorHAnsi"/>
        </w:rPr>
      </w:pPr>
      <w:r>
        <w:rPr>
          <w:rFonts w:cstheme="minorHAnsi"/>
        </w:rPr>
        <w:t xml:space="preserve">Comme </w:t>
      </w:r>
      <w:r w:rsidR="003943E3">
        <w:rPr>
          <w:rFonts w:cstheme="minorHAnsi"/>
        </w:rPr>
        <w:t>Laurence Mathon</w:t>
      </w:r>
      <w:r>
        <w:rPr>
          <w:rFonts w:cstheme="minorHAnsi"/>
        </w:rPr>
        <w:t>, représentante du personnel de soutien, est absente, aucun rapport de ce secteur n’est présenté.</w:t>
      </w:r>
    </w:p>
    <w:p w14:paraId="1C703A0B" w14:textId="77777777" w:rsidR="003943E3" w:rsidRDefault="003943E3" w:rsidP="003943E3">
      <w:pPr>
        <w:pStyle w:val="Paragraphedeliste"/>
        <w:spacing w:after="0" w:line="240" w:lineRule="auto"/>
        <w:ind w:left="708"/>
        <w:jc w:val="both"/>
        <w:rPr>
          <w:rFonts w:cstheme="minorHAnsi"/>
        </w:rPr>
      </w:pPr>
    </w:p>
    <w:p w14:paraId="186F724B" w14:textId="77777777" w:rsidR="00793AB5" w:rsidRPr="00875A3C" w:rsidRDefault="00793AB5" w:rsidP="001714CC">
      <w:pPr>
        <w:pStyle w:val="Paragraphedeliste"/>
        <w:numPr>
          <w:ilvl w:val="1"/>
          <w:numId w:val="8"/>
        </w:numPr>
        <w:spacing w:after="0" w:line="240" w:lineRule="auto"/>
        <w:jc w:val="both"/>
        <w:rPr>
          <w:rFonts w:cstheme="minorHAnsi"/>
          <w:b/>
        </w:rPr>
      </w:pPr>
      <w:r w:rsidRPr="00875A3C">
        <w:rPr>
          <w:rFonts w:cstheme="minorHAnsi"/>
          <w:b/>
        </w:rPr>
        <w:t>Professionnel;</w:t>
      </w:r>
    </w:p>
    <w:p w14:paraId="068066DD" w14:textId="28EB6081" w:rsidR="00286E83" w:rsidRDefault="006D05CC" w:rsidP="00286E83">
      <w:pPr>
        <w:spacing w:after="0" w:line="240" w:lineRule="auto"/>
        <w:ind w:left="708"/>
        <w:jc w:val="both"/>
        <w:rPr>
          <w:rFonts w:cstheme="minorHAnsi"/>
        </w:rPr>
      </w:pPr>
      <w:r>
        <w:rPr>
          <w:rFonts w:cstheme="minorHAnsi"/>
        </w:rPr>
        <w:t>Comme Annie Martel, représentante du personnel professionnel, est absente,</w:t>
      </w:r>
      <w:r w:rsidR="006C3B05">
        <w:rPr>
          <w:rFonts w:cstheme="minorHAnsi"/>
        </w:rPr>
        <w:t xml:space="preserve"> Jessica Côté nous transmet les informations de ce secteur. </w:t>
      </w:r>
      <w:r w:rsidR="003E57FB">
        <w:rPr>
          <w:rFonts w:cstheme="minorHAnsi"/>
        </w:rPr>
        <w:t xml:space="preserve">Lors des rencontres cycle, il y a </w:t>
      </w:r>
      <w:r w:rsidR="006C3B05">
        <w:rPr>
          <w:rFonts w:cstheme="minorHAnsi"/>
        </w:rPr>
        <w:t xml:space="preserve">collaboration </w:t>
      </w:r>
      <w:r w:rsidR="003E57FB">
        <w:rPr>
          <w:rFonts w:cstheme="minorHAnsi"/>
        </w:rPr>
        <w:t xml:space="preserve">avec les enseignants </w:t>
      </w:r>
      <w:r w:rsidR="006C3B05">
        <w:rPr>
          <w:rFonts w:cstheme="minorHAnsi"/>
        </w:rPr>
        <w:t xml:space="preserve">concernant les mesures d’aide. </w:t>
      </w:r>
      <w:r w:rsidR="007037EE">
        <w:rPr>
          <w:rFonts w:cstheme="minorHAnsi"/>
        </w:rPr>
        <w:t xml:space="preserve">Il y a aussi </w:t>
      </w:r>
      <w:r w:rsidR="003E57FB">
        <w:rPr>
          <w:rFonts w:cstheme="minorHAnsi"/>
        </w:rPr>
        <w:t xml:space="preserve">les projets « groupe de parole » pour les </w:t>
      </w:r>
      <w:r w:rsidR="00604325">
        <w:rPr>
          <w:rFonts w:cstheme="minorHAnsi"/>
        </w:rPr>
        <w:t xml:space="preserve">élèves de </w:t>
      </w:r>
      <w:r w:rsidR="003E57FB">
        <w:rPr>
          <w:rFonts w:cstheme="minorHAnsi"/>
        </w:rPr>
        <w:t>1</w:t>
      </w:r>
      <w:r w:rsidR="003E57FB" w:rsidRPr="00604325">
        <w:rPr>
          <w:rFonts w:cstheme="minorHAnsi"/>
          <w:vertAlign w:val="superscript"/>
        </w:rPr>
        <w:t>e</w:t>
      </w:r>
      <w:r w:rsidR="003E57FB">
        <w:rPr>
          <w:rFonts w:cstheme="minorHAnsi"/>
        </w:rPr>
        <w:t xml:space="preserve"> secondaire qui débute</w:t>
      </w:r>
      <w:r w:rsidR="00604325">
        <w:rPr>
          <w:rFonts w:cstheme="minorHAnsi"/>
        </w:rPr>
        <w:t>nt</w:t>
      </w:r>
      <w:r w:rsidR="003E57FB">
        <w:rPr>
          <w:rFonts w:cstheme="minorHAnsi"/>
        </w:rPr>
        <w:t xml:space="preserve"> la semaine prochaine ainsi que le début des préparations des « PM ateliers découvertes ». Ces dernières, organisées par Jessica Côté, Maïté </w:t>
      </w:r>
      <w:proofErr w:type="spellStart"/>
      <w:r w:rsidR="003E57FB">
        <w:rPr>
          <w:rFonts w:cstheme="minorHAnsi"/>
        </w:rPr>
        <w:t>Gouvéia</w:t>
      </w:r>
      <w:proofErr w:type="spellEnd"/>
      <w:r w:rsidR="003E57FB">
        <w:rPr>
          <w:rFonts w:cstheme="minorHAnsi"/>
        </w:rPr>
        <w:t xml:space="preserve"> et Yves Corbin, auront 3 différentes thématiques concernant l’ouverture sur le monde.</w:t>
      </w:r>
    </w:p>
    <w:p w14:paraId="06F6E7EF" w14:textId="77777777" w:rsidR="00286E83" w:rsidRPr="00286E83" w:rsidRDefault="00286E83" w:rsidP="00286E83">
      <w:pPr>
        <w:spacing w:after="0" w:line="240" w:lineRule="auto"/>
        <w:ind w:left="708"/>
        <w:jc w:val="both"/>
        <w:rPr>
          <w:rFonts w:cstheme="minorHAnsi"/>
        </w:rPr>
      </w:pPr>
    </w:p>
    <w:p w14:paraId="492C5F6A" w14:textId="77777777" w:rsidR="00793AB5" w:rsidRPr="00875A3C" w:rsidRDefault="00793AB5" w:rsidP="001714CC">
      <w:pPr>
        <w:pStyle w:val="Paragraphedeliste"/>
        <w:numPr>
          <w:ilvl w:val="1"/>
          <w:numId w:val="8"/>
        </w:numPr>
        <w:spacing w:after="0" w:line="240" w:lineRule="auto"/>
        <w:jc w:val="both"/>
        <w:rPr>
          <w:rFonts w:cstheme="minorHAnsi"/>
          <w:b/>
        </w:rPr>
      </w:pPr>
      <w:r w:rsidRPr="00875A3C">
        <w:rPr>
          <w:rFonts w:cstheme="minorHAnsi"/>
          <w:b/>
        </w:rPr>
        <w:t>Enseignants;</w:t>
      </w:r>
    </w:p>
    <w:p w14:paraId="51071882" w14:textId="6BBC8A28" w:rsidR="00125D19" w:rsidRDefault="0094626E" w:rsidP="00875A3C">
      <w:pPr>
        <w:spacing w:after="0" w:line="240" w:lineRule="auto"/>
        <w:ind w:left="708"/>
        <w:jc w:val="both"/>
        <w:rPr>
          <w:rFonts w:cstheme="minorHAnsi"/>
        </w:rPr>
      </w:pPr>
      <w:r>
        <w:rPr>
          <w:rFonts w:cstheme="minorHAnsi"/>
        </w:rPr>
        <w:t xml:space="preserve">Valérie L’espérance-Trudel nous dit qu’à cette date, les enseignants commencent à avoir une bonne connaissance des élèves et qu’ils travaillent à amasser des traces d’évaluation pour le bulletin de la première étape. </w:t>
      </w:r>
      <w:r w:rsidR="00F8553D">
        <w:rPr>
          <w:rFonts w:cstheme="minorHAnsi"/>
        </w:rPr>
        <w:t>Jessica Côté nous informe que quatre groupes ont été ciblés dans lesquels plusieurs élèves ont des difficultés d’apprentissage. Ils travaillent alors en collaboration avec la direction pour diminuer les heures de surveillance</w:t>
      </w:r>
      <w:r w:rsidR="00696934">
        <w:rPr>
          <w:rFonts w:cstheme="minorHAnsi"/>
        </w:rPr>
        <w:t xml:space="preserve"> d’enseignants volontaires</w:t>
      </w:r>
      <w:r w:rsidR="00F8553D">
        <w:rPr>
          <w:rFonts w:cstheme="minorHAnsi"/>
        </w:rPr>
        <w:t xml:space="preserve"> </w:t>
      </w:r>
      <w:r w:rsidR="00696934">
        <w:rPr>
          <w:rFonts w:cstheme="minorHAnsi"/>
        </w:rPr>
        <w:t>d</w:t>
      </w:r>
      <w:r w:rsidR="00F8553D">
        <w:rPr>
          <w:rFonts w:cstheme="minorHAnsi"/>
        </w:rPr>
        <w:t>u local de retrait</w:t>
      </w:r>
      <w:r w:rsidR="00696934">
        <w:rPr>
          <w:rFonts w:cstheme="minorHAnsi"/>
        </w:rPr>
        <w:t xml:space="preserve"> afin</w:t>
      </w:r>
      <w:r w:rsidR="00F8553D">
        <w:rPr>
          <w:rFonts w:cstheme="minorHAnsi"/>
        </w:rPr>
        <w:t xml:space="preserve"> </w:t>
      </w:r>
      <w:r w:rsidR="00696934">
        <w:rPr>
          <w:rFonts w:cstheme="minorHAnsi"/>
        </w:rPr>
        <w:t>d’</w:t>
      </w:r>
      <w:bookmarkStart w:id="1" w:name="_GoBack"/>
      <w:bookmarkEnd w:id="1"/>
      <w:r w:rsidR="00F8553D">
        <w:rPr>
          <w:rFonts w:cstheme="minorHAnsi"/>
        </w:rPr>
        <w:t xml:space="preserve">augmenter les heures d’aide en classe. Angélique Desroches </w:t>
      </w:r>
      <w:r w:rsidR="009F1D40">
        <w:rPr>
          <w:rFonts w:cstheme="minorHAnsi"/>
        </w:rPr>
        <w:t>ajoute</w:t>
      </w:r>
      <w:r w:rsidR="00F8553D">
        <w:rPr>
          <w:rFonts w:cstheme="minorHAnsi"/>
        </w:rPr>
        <w:t xml:space="preserve"> que c’est encore difficile d’évaluer ses élèves en art dramatique</w:t>
      </w:r>
      <w:r w:rsidR="009F1D40">
        <w:rPr>
          <w:rFonts w:cstheme="minorHAnsi"/>
        </w:rPr>
        <w:t>,</w:t>
      </w:r>
      <w:r w:rsidR="00F8553D">
        <w:rPr>
          <w:rFonts w:cstheme="minorHAnsi"/>
        </w:rPr>
        <w:t xml:space="preserve"> car elle a eu très peu de cours avec certain</w:t>
      </w:r>
      <w:r w:rsidR="009F1D40">
        <w:rPr>
          <w:rFonts w:cstheme="minorHAnsi"/>
        </w:rPr>
        <w:t>s</w:t>
      </w:r>
      <w:r w:rsidR="00F8553D">
        <w:rPr>
          <w:rFonts w:cstheme="minorHAnsi"/>
        </w:rPr>
        <w:t xml:space="preserve"> groupe</w:t>
      </w:r>
      <w:r w:rsidR="009F1D40">
        <w:rPr>
          <w:rFonts w:cstheme="minorHAnsi"/>
        </w:rPr>
        <w:t>s</w:t>
      </w:r>
      <w:r w:rsidR="00F8553D">
        <w:rPr>
          <w:rFonts w:cstheme="minorHAnsi"/>
        </w:rPr>
        <w:t>.</w:t>
      </w:r>
    </w:p>
    <w:p w14:paraId="1844251F" w14:textId="77777777" w:rsidR="00125D19" w:rsidRPr="00875A3C" w:rsidRDefault="00125D19" w:rsidP="00875A3C">
      <w:pPr>
        <w:spacing w:after="0" w:line="240" w:lineRule="auto"/>
        <w:ind w:left="708"/>
        <w:jc w:val="both"/>
        <w:rPr>
          <w:rFonts w:cstheme="minorHAnsi"/>
        </w:rPr>
      </w:pPr>
    </w:p>
    <w:p w14:paraId="0950CD56" w14:textId="77777777" w:rsidR="00793AB5" w:rsidRPr="00125D19" w:rsidRDefault="00793AB5" w:rsidP="001714CC">
      <w:pPr>
        <w:pStyle w:val="Paragraphedeliste"/>
        <w:numPr>
          <w:ilvl w:val="1"/>
          <w:numId w:val="8"/>
        </w:numPr>
        <w:spacing w:after="0" w:line="240" w:lineRule="auto"/>
        <w:jc w:val="both"/>
        <w:rPr>
          <w:rFonts w:cstheme="minorHAnsi"/>
          <w:b/>
        </w:rPr>
      </w:pPr>
      <w:r w:rsidRPr="00125D19">
        <w:rPr>
          <w:rFonts w:cstheme="minorHAnsi"/>
          <w:b/>
        </w:rPr>
        <w:t>Direction;</w:t>
      </w:r>
    </w:p>
    <w:p w14:paraId="2D6A5606" w14:textId="2A4A406E" w:rsidR="00484E96" w:rsidRDefault="007F69B6" w:rsidP="007F69B6">
      <w:pPr>
        <w:spacing w:after="0" w:line="240" w:lineRule="auto"/>
        <w:ind w:left="708"/>
        <w:jc w:val="both"/>
        <w:rPr>
          <w:rFonts w:cstheme="minorHAnsi"/>
        </w:rPr>
      </w:pPr>
      <w:r>
        <w:rPr>
          <w:rFonts w:cstheme="minorHAnsi"/>
        </w:rPr>
        <w:t>Pierre Goulet</w:t>
      </w:r>
      <w:r w:rsidR="006B62C4">
        <w:rPr>
          <w:rFonts w:cstheme="minorHAnsi"/>
        </w:rPr>
        <w:t xml:space="preserve"> nous </w:t>
      </w:r>
      <w:r w:rsidR="004857A0">
        <w:rPr>
          <w:rFonts w:cstheme="minorHAnsi"/>
        </w:rPr>
        <w:t xml:space="preserve">informe d’une nouvelle consigne du ministère de l’éducation concernant une révision des budgets de dépenses liées aux mesures d’investissements pour tous les centres de services scolaire. </w:t>
      </w:r>
      <w:r w:rsidR="00D35EB6">
        <w:rPr>
          <w:rFonts w:cstheme="minorHAnsi"/>
        </w:rPr>
        <w:t>À la suite d’</w:t>
      </w:r>
      <w:r w:rsidR="004857A0">
        <w:rPr>
          <w:rFonts w:cstheme="minorHAnsi"/>
        </w:rPr>
        <w:t>une révision du budget annuel total et une erreur de calcul, le budget global serait déjà dépassé</w:t>
      </w:r>
      <w:r w:rsidR="004107A2">
        <w:rPr>
          <w:rFonts w:cstheme="minorHAnsi"/>
        </w:rPr>
        <w:t xml:space="preserve">. </w:t>
      </w:r>
      <w:r w:rsidR="004857A0">
        <w:rPr>
          <w:rFonts w:cstheme="minorHAnsi"/>
        </w:rPr>
        <w:t xml:space="preserve">Nous devons </w:t>
      </w:r>
      <w:r w:rsidR="004107A2">
        <w:rPr>
          <w:rFonts w:cstheme="minorHAnsi"/>
        </w:rPr>
        <w:t>donc cesser</w:t>
      </w:r>
      <w:r w:rsidR="004857A0">
        <w:rPr>
          <w:rFonts w:cstheme="minorHAnsi"/>
        </w:rPr>
        <w:t xml:space="preserve"> toute dépense concernant principalement les documents de bibliothèque et autres immobilisations</w:t>
      </w:r>
      <w:r w:rsidR="004107A2">
        <w:rPr>
          <w:rFonts w:cstheme="minorHAnsi"/>
        </w:rPr>
        <w:t>,</w:t>
      </w:r>
      <w:r w:rsidR="004857A0">
        <w:rPr>
          <w:rFonts w:cstheme="minorHAnsi"/>
        </w:rPr>
        <w:t xml:space="preserve"> d’ici au 1</w:t>
      </w:r>
      <w:r w:rsidR="004857A0" w:rsidRPr="004857A0">
        <w:rPr>
          <w:rFonts w:cstheme="minorHAnsi"/>
          <w:vertAlign w:val="superscript"/>
        </w:rPr>
        <w:t>er</w:t>
      </w:r>
      <w:r w:rsidR="004857A0">
        <w:rPr>
          <w:rFonts w:cstheme="minorHAnsi"/>
        </w:rPr>
        <w:t xml:space="preserve"> avril 2025</w:t>
      </w:r>
      <w:r w:rsidR="004107A2">
        <w:rPr>
          <w:rFonts w:cstheme="minorHAnsi"/>
        </w:rPr>
        <w:t>,</w:t>
      </w:r>
      <w:r w:rsidR="004857A0">
        <w:rPr>
          <w:rFonts w:cstheme="minorHAnsi"/>
        </w:rPr>
        <w:t xml:space="preserve"> où de nouvelles consignes nous seron</w:t>
      </w:r>
      <w:r w:rsidR="009F1D40">
        <w:rPr>
          <w:rFonts w:cstheme="minorHAnsi"/>
        </w:rPr>
        <w:t>t</w:t>
      </w:r>
      <w:r w:rsidR="004857A0">
        <w:rPr>
          <w:rFonts w:cstheme="minorHAnsi"/>
        </w:rPr>
        <w:t xml:space="preserve"> données.</w:t>
      </w:r>
    </w:p>
    <w:p w14:paraId="52A2B158" w14:textId="467A52C3" w:rsidR="004857A0" w:rsidRDefault="004857A0" w:rsidP="007F69B6">
      <w:pPr>
        <w:spacing w:after="0" w:line="240" w:lineRule="auto"/>
        <w:ind w:left="708"/>
        <w:jc w:val="both"/>
        <w:rPr>
          <w:rFonts w:cstheme="minorHAnsi"/>
        </w:rPr>
      </w:pPr>
    </w:p>
    <w:p w14:paraId="4BDE04FA" w14:textId="49CE6D36" w:rsidR="004107A2" w:rsidRDefault="004107A2" w:rsidP="007F69B6">
      <w:pPr>
        <w:spacing w:after="0" w:line="240" w:lineRule="auto"/>
        <w:ind w:left="708"/>
        <w:jc w:val="both"/>
        <w:rPr>
          <w:rFonts w:cstheme="minorHAnsi"/>
        </w:rPr>
      </w:pPr>
      <w:r>
        <w:rPr>
          <w:rFonts w:cstheme="minorHAnsi"/>
        </w:rPr>
        <w:t>On annonce ensuite la soirée « </w:t>
      </w:r>
      <w:r w:rsidR="009F1D40">
        <w:rPr>
          <w:rFonts w:cstheme="minorHAnsi"/>
        </w:rPr>
        <w:t>P</w:t>
      </w:r>
      <w:r>
        <w:rPr>
          <w:rFonts w:cstheme="minorHAnsi"/>
        </w:rPr>
        <w:t xml:space="preserve">ortes </w:t>
      </w:r>
      <w:r w:rsidR="009F1D40">
        <w:rPr>
          <w:rFonts w:cstheme="minorHAnsi"/>
        </w:rPr>
        <w:t>O</w:t>
      </w:r>
      <w:r>
        <w:rPr>
          <w:rFonts w:cstheme="minorHAnsi"/>
        </w:rPr>
        <w:t>uvertes » de l’école qui aura lieu la semaine prochaine, soit le mercredi 23 octobre. De nombreux kiosques seront installés dans les espaces communs afin de présenter l’offre de services des différents programmes ainsi que les principales activités sportives et socio-culturelles offertes à nos élèves. Les élèves du secteur qui sont présentement en 5</w:t>
      </w:r>
      <w:r w:rsidRPr="004107A2">
        <w:rPr>
          <w:rFonts w:cstheme="minorHAnsi"/>
          <w:vertAlign w:val="superscript"/>
        </w:rPr>
        <w:t>e</w:t>
      </w:r>
      <w:r>
        <w:rPr>
          <w:rFonts w:cstheme="minorHAnsi"/>
        </w:rPr>
        <w:t xml:space="preserve"> année du primaire ont reçu des invitations lors d’une visite des écoles faite par notre directrice adjointe Aurore Yerly. Ceux-ci doivent s’inscrire par rendez-vous en ligne pour une visite guidée complète de l’école, entre 18h00 et 20h30. Tous les autres visiteurs sont également bienvenus!</w:t>
      </w:r>
    </w:p>
    <w:p w14:paraId="69EBA091" w14:textId="77777777" w:rsidR="004107A2" w:rsidRDefault="004107A2" w:rsidP="007F69B6">
      <w:pPr>
        <w:spacing w:after="0" w:line="240" w:lineRule="auto"/>
        <w:ind w:left="708"/>
        <w:jc w:val="both"/>
        <w:rPr>
          <w:rFonts w:cstheme="minorHAnsi"/>
        </w:rPr>
      </w:pPr>
    </w:p>
    <w:p w14:paraId="5DC5DBDA" w14:textId="4D0418E4" w:rsidR="004857A0" w:rsidRDefault="009F1D40" w:rsidP="007F69B6">
      <w:pPr>
        <w:spacing w:after="0" w:line="240" w:lineRule="auto"/>
        <w:ind w:left="708"/>
        <w:jc w:val="both"/>
        <w:rPr>
          <w:rFonts w:cstheme="minorHAnsi"/>
        </w:rPr>
      </w:pPr>
      <w:r>
        <w:rPr>
          <w:rFonts w:cstheme="minorHAnsi"/>
        </w:rPr>
        <w:t>Le m</w:t>
      </w:r>
      <w:r w:rsidR="004107A2">
        <w:rPr>
          <w:rFonts w:cstheme="minorHAnsi"/>
        </w:rPr>
        <w:t xml:space="preserve">ardi 22 octobre prochain se tiendra la </w:t>
      </w:r>
      <w:r w:rsidR="004A4FD0">
        <w:rPr>
          <w:rFonts w:cstheme="minorHAnsi"/>
        </w:rPr>
        <w:t xml:space="preserve">« Frappe séductrice jeunesse Des Chenaux » sur la place d’accueil, de 11h00 à 12h30. Lors de cet événement, de nombreux kiosques seront installés et animés par des employés de différents organismes afin de permettre aux élèves d’explorer les diverses professions disponibles auprès d’organismes communautaires et d’entreprises d’économie sociale de la MRC des Chenaux. </w:t>
      </w:r>
      <w:r>
        <w:rPr>
          <w:rFonts w:cstheme="minorHAnsi"/>
        </w:rPr>
        <w:t>Cela permet</w:t>
      </w:r>
      <w:r w:rsidR="004A4FD0">
        <w:rPr>
          <w:rFonts w:cstheme="minorHAnsi"/>
        </w:rPr>
        <w:t xml:space="preserve"> aussi de découvrir l’éventail des services offerts dans nos milieux, que ce soit en santé, en développement personnel, en accompagnement social ou encore en loisirs.</w:t>
      </w:r>
    </w:p>
    <w:p w14:paraId="6372DE19" w14:textId="77777777" w:rsidR="00484E96" w:rsidRPr="00DC0EBE" w:rsidRDefault="00484E96" w:rsidP="00DC0EBE">
      <w:pPr>
        <w:spacing w:after="0" w:line="240" w:lineRule="auto"/>
        <w:ind w:left="360"/>
        <w:jc w:val="both"/>
        <w:rPr>
          <w:rFonts w:cstheme="minorHAnsi"/>
        </w:rPr>
      </w:pPr>
    </w:p>
    <w:p w14:paraId="48BF4E95" w14:textId="77777777" w:rsidR="00CB7839" w:rsidRPr="006B74CE" w:rsidRDefault="00CB7839" w:rsidP="006B74CE">
      <w:pPr>
        <w:spacing w:after="0" w:line="240" w:lineRule="auto"/>
        <w:jc w:val="both"/>
        <w:rPr>
          <w:rFonts w:cstheme="minorHAnsi"/>
        </w:rPr>
      </w:pPr>
    </w:p>
    <w:p w14:paraId="6E367A60" w14:textId="77777777" w:rsidR="00DA65E0" w:rsidRPr="00FD30C0" w:rsidRDefault="00DA65E0" w:rsidP="00A11BB3">
      <w:pPr>
        <w:pStyle w:val="CONSEILDTABLISSEMENT-ORDREDUJOUR"/>
        <w:numPr>
          <w:ilvl w:val="0"/>
          <w:numId w:val="2"/>
        </w:numPr>
        <w:shd w:val="clear" w:color="auto" w:fill="DEEAF6" w:themeFill="accent5" w:themeFillTint="33"/>
        <w:spacing w:before="0"/>
        <w:ind w:left="360"/>
        <w:jc w:val="both"/>
        <w:rPr>
          <w:rFonts w:asciiTheme="minorHAnsi" w:hAnsiTheme="minorHAnsi" w:cstheme="minorHAnsi"/>
          <w:sz w:val="22"/>
          <w:szCs w:val="22"/>
        </w:rPr>
      </w:pPr>
      <w:r w:rsidRPr="00FD30C0">
        <w:rPr>
          <w:rFonts w:asciiTheme="minorHAnsi" w:hAnsiTheme="minorHAnsi" w:cstheme="minorHAnsi"/>
          <w:sz w:val="22"/>
          <w:szCs w:val="22"/>
        </w:rPr>
        <w:t>Sujet de discussion</w:t>
      </w:r>
    </w:p>
    <w:p w14:paraId="3B01A352" w14:textId="77777777" w:rsidR="00DA65E0" w:rsidRPr="00FD30C0" w:rsidRDefault="00DA65E0" w:rsidP="001714CC">
      <w:pPr>
        <w:pStyle w:val="CONSEILDTABLISSEMENT-ORDREDUJOUR"/>
        <w:numPr>
          <w:ilvl w:val="1"/>
          <w:numId w:val="14"/>
        </w:numPr>
        <w:spacing w:before="0"/>
        <w:jc w:val="both"/>
        <w:rPr>
          <w:rFonts w:asciiTheme="minorHAnsi" w:hAnsiTheme="minorHAnsi" w:cstheme="minorHAnsi"/>
          <w:sz w:val="22"/>
          <w:szCs w:val="22"/>
        </w:rPr>
      </w:pPr>
      <w:r w:rsidRPr="00FD30C0">
        <w:rPr>
          <w:rFonts w:asciiTheme="minorHAnsi" w:hAnsiTheme="minorHAnsi" w:cstheme="minorHAnsi"/>
          <w:sz w:val="22"/>
          <w:szCs w:val="22"/>
        </w:rPr>
        <w:t>Formation obligatoire des membres du CÉ</w:t>
      </w:r>
    </w:p>
    <w:p w14:paraId="539D353B" w14:textId="14FB8B38" w:rsidR="00E42B09" w:rsidRDefault="00DA1436" w:rsidP="00E42B09">
      <w:pPr>
        <w:pStyle w:val="CONSEILDTABLISSEMENT-ORDREDUJOUR"/>
        <w:spacing w:before="0"/>
        <w:ind w:left="720"/>
        <w:jc w:val="both"/>
        <w:rPr>
          <w:rFonts w:asciiTheme="minorHAnsi" w:hAnsiTheme="minorHAnsi" w:cstheme="minorHAnsi"/>
          <w:b w:val="0"/>
          <w:sz w:val="22"/>
          <w:szCs w:val="22"/>
        </w:rPr>
      </w:pPr>
      <w:r>
        <w:rPr>
          <w:rFonts w:asciiTheme="minorHAnsi" w:hAnsiTheme="minorHAnsi" w:cstheme="minorHAnsi"/>
          <w:b w:val="0"/>
          <w:sz w:val="22"/>
          <w:szCs w:val="22"/>
        </w:rPr>
        <w:t>Aucune formation n’est obligatoire pour l’instant</w:t>
      </w:r>
      <w:r w:rsidR="009F1D40">
        <w:rPr>
          <w:rFonts w:asciiTheme="minorHAnsi" w:hAnsiTheme="minorHAnsi" w:cstheme="minorHAnsi"/>
          <w:b w:val="0"/>
          <w:sz w:val="22"/>
          <w:szCs w:val="22"/>
        </w:rPr>
        <w:t>,</w:t>
      </w:r>
      <w:r>
        <w:rPr>
          <w:rFonts w:asciiTheme="minorHAnsi" w:hAnsiTheme="minorHAnsi" w:cstheme="minorHAnsi"/>
          <w:b w:val="0"/>
          <w:sz w:val="22"/>
          <w:szCs w:val="22"/>
        </w:rPr>
        <w:t xml:space="preserve"> car nous n’avons aucun nouveau membres du CÉ actuellement. </w:t>
      </w:r>
    </w:p>
    <w:p w14:paraId="5C4317F9" w14:textId="77777777" w:rsidR="009F1D40" w:rsidRPr="00FD30C0" w:rsidRDefault="009F1D40" w:rsidP="00E42B09">
      <w:pPr>
        <w:pStyle w:val="CONSEILDTABLISSEMENT-ORDREDUJOUR"/>
        <w:spacing w:before="0"/>
        <w:ind w:left="720"/>
        <w:jc w:val="both"/>
        <w:rPr>
          <w:rFonts w:asciiTheme="minorHAnsi" w:hAnsiTheme="minorHAnsi" w:cstheme="minorHAnsi"/>
          <w:b w:val="0"/>
          <w:sz w:val="22"/>
          <w:szCs w:val="22"/>
        </w:rPr>
      </w:pPr>
    </w:p>
    <w:p w14:paraId="510FF8B7" w14:textId="08DCF6A4" w:rsidR="00DA65E0" w:rsidRPr="00FD30C0" w:rsidRDefault="00DA1436" w:rsidP="001714CC">
      <w:pPr>
        <w:pStyle w:val="CONSEILDTABLISSEMENT-ORDREDUJOUR"/>
        <w:numPr>
          <w:ilvl w:val="1"/>
          <w:numId w:val="14"/>
        </w:numPr>
        <w:spacing w:before="0"/>
        <w:jc w:val="both"/>
        <w:rPr>
          <w:rFonts w:asciiTheme="minorHAnsi" w:hAnsiTheme="minorHAnsi" w:cstheme="minorHAnsi"/>
          <w:sz w:val="22"/>
          <w:szCs w:val="22"/>
        </w:rPr>
      </w:pPr>
      <w:r>
        <w:rPr>
          <w:rFonts w:asciiTheme="minorHAnsi" w:hAnsiTheme="minorHAnsi" w:cstheme="minorHAnsi"/>
          <w:sz w:val="22"/>
          <w:szCs w:val="22"/>
        </w:rPr>
        <w:t>Grilles-matières</w:t>
      </w:r>
    </w:p>
    <w:p w14:paraId="6D19066E" w14:textId="2FDCFD83" w:rsidR="00E42B09" w:rsidRDefault="00AC2208" w:rsidP="00E42B09">
      <w:pPr>
        <w:spacing w:after="0"/>
        <w:ind w:left="720"/>
        <w:jc w:val="both"/>
        <w:rPr>
          <w:rFonts w:cstheme="minorHAnsi"/>
        </w:rPr>
      </w:pPr>
      <w:r>
        <w:rPr>
          <w:rFonts w:cstheme="minorHAnsi"/>
        </w:rPr>
        <w:t>M.</w:t>
      </w:r>
      <w:r w:rsidR="00D5691A">
        <w:rPr>
          <w:rFonts w:cstheme="minorHAnsi"/>
        </w:rPr>
        <w:t xml:space="preserve"> Goulet propose de reconduire exactement la même grille-matière pour 2025-2026 puisqu’à ce temps de l’année</w:t>
      </w:r>
      <w:r w:rsidR="009F1D40">
        <w:rPr>
          <w:rFonts w:cstheme="minorHAnsi"/>
        </w:rPr>
        <w:t>,</w:t>
      </w:r>
      <w:r w:rsidR="00D5691A">
        <w:rPr>
          <w:rFonts w:cstheme="minorHAnsi"/>
        </w:rPr>
        <w:t xml:space="preserve"> nous n’avons pas eu assez de temps pour </w:t>
      </w:r>
      <w:r w:rsidR="009F1D40">
        <w:rPr>
          <w:rFonts w:cstheme="minorHAnsi"/>
        </w:rPr>
        <w:t>nous</w:t>
      </w:r>
      <w:r w:rsidR="00D5691A">
        <w:rPr>
          <w:rFonts w:cstheme="minorHAnsi"/>
        </w:rPr>
        <w:t xml:space="preserve"> prononcer sur la grille actuelle. Si besoin il y a, plus tard dans l’année scolaire, on demandera d’y ajouter une ou des modifications.</w:t>
      </w:r>
    </w:p>
    <w:p w14:paraId="3373F68B" w14:textId="77777777" w:rsidR="00AC2208" w:rsidRDefault="00AC2208" w:rsidP="00E42B09">
      <w:pPr>
        <w:spacing w:after="0"/>
        <w:ind w:left="720"/>
        <w:jc w:val="both"/>
        <w:rPr>
          <w:rFonts w:cstheme="minorHAnsi"/>
        </w:rPr>
      </w:pPr>
    </w:p>
    <w:p w14:paraId="74DCDBBF" w14:textId="4BF64E66" w:rsidR="00AC2208" w:rsidRDefault="00AC2208" w:rsidP="00AC2208">
      <w:pPr>
        <w:spacing w:after="0"/>
        <w:ind w:left="720"/>
        <w:jc w:val="both"/>
        <w:rPr>
          <w:rFonts w:cstheme="minorHAnsi"/>
        </w:rPr>
      </w:pPr>
      <w:r w:rsidRPr="00E91819">
        <w:rPr>
          <w:rFonts w:cstheme="minorHAnsi"/>
        </w:rPr>
        <w:t>Sous la proposition d</w:t>
      </w:r>
      <w:r>
        <w:rPr>
          <w:rFonts w:cstheme="minorHAnsi"/>
        </w:rPr>
        <w:t>e Mathieu Roberge</w:t>
      </w:r>
      <w:r w:rsidRPr="00E91819">
        <w:rPr>
          <w:rFonts w:cstheme="minorHAnsi"/>
        </w:rPr>
        <w:t>, l</w:t>
      </w:r>
      <w:r>
        <w:rPr>
          <w:rFonts w:cstheme="minorHAnsi"/>
        </w:rPr>
        <w:t>a grille-matière</w:t>
      </w:r>
      <w:r w:rsidRPr="00E91819">
        <w:rPr>
          <w:rFonts w:cstheme="minorHAnsi"/>
        </w:rPr>
        <w:t xml:space="preserve"> est approuvé</w:t>
      </w:r>
      <w:r w:rsidR="009F1D40">
        <w:rPr>
          <w:rFonts w:cstheme="minorHAnsi"/>
        </w:rPr>
        <w:t>e</w:t>
      </w:r>
      <w:r w:rsidRPr="00E91819">
        <w:rPr>
          <w:rFonts w:cstheme="minorHAnsi"/>
        </w:rPr>
        <w:t xml:space="preserve"> à l’unanimité.</w:t>
      </w:r>
    </w:p>
    <w:p w14:paraId="0EA52053" w14:textId="432A87A8" w:rsidR="00AC2208" w:rsidRDefault="00AC2208" w:rsidP="00AC2208">
      <w:pPr>
        <w:spacing w:after="0"/>
        <w:ind w:left="720"/>
        <w:jc w:val="right"/>
        <w:rPr>
          <w:rFonts w:cstheme="minorHAnsi"/>
          <w:b/>
        </w:rPr>
      </w:pPr>
      <w:r w:rsidRPr="00AC2208">
        <w:rPr>
          <w:rFonts w:cstheme="minorHAnsi"/>
          <w:b/>
        </w:rPr>
        <w:t>112-CE-24-25/12</w:t>
      </w:r>
    </w:p>
    <w:p w14:paraId="51A30163" w14:textId="77777777" w:rsidR="009F1D40" w:rsidRPr="00AC2208" w:rsidRDefault="009F1D40" w:rsidP="00AC2208">
      <w:pPr>
        <w:spacing w:after="0"/>
        <w:ind w:left="720"/>
        <w:jc w:val="right"/>
        <w:rPr>
          <w:rFonts w:cstheme="minorHAnsi"/>
          <w:b/>
        </w:rPr>
      </w:pPr>
    </w:p>
    <w:p w14:paraId="7418987A" w14:textId="0B8FD80A" w:rsidR="00DA65E0" w:rsidRPr="00FD30C0" w:rsidRDefault="00AC2208" w:rsidP="001714CC">
      <w:pPr>
        <w:pStyle w:val="CONSEILDTABLISSEMENT-ORDREDUJOUR"/>
        <w:numPr>
          <w:ilvl w:val="1"/>
          <w:numId w:val="14"/>
        </w:numPr>
        <w:spacing w:before="0"/>
        <w:jc w:val="both"/>
        <w:rPr>
          <w:rFonts w:asciiTheme="minorHAnsi" w:hAnsiTheme="minorHAnsi" w:cstheme="minorHAnsi"/>
          <w:sz w:val="22"/>
          <w:szCs w:val="22"/>
        </w:rPr>
      </w:pPr>
      <w:r>
        <w:rPr>
          <w:rFonts w:asciiTheme="minorHAnsi" w:hAnsiTheme="minorHAnsi" w:cstheme="minorHAnsi"/>
          <w:sz w:val="22"/>
          <w:szCs w:val="22"/>
        </w:rPr>
        <w:t>Suivis budgétaires</w:t>
      </w:r>
    </w:p>
    <w:p w14:paraId="6E9E7D86" w14:textId="7225C17E" w:rsidR="00E42B09" w:rsidRPr="0032399B" w:rsidRDefault="00E42B09" w:rsidP="00E42B09">
      <w:pPr>
        <w:spacing w:after="0"/>
        <w:ind w:left="720"/>
        <w:jc w:val="both"/>
        <w:rPr>
          <w:rFonts w:cstheme="minorHAnsi"/>
        </w:rPr>
      </w:pPr>
      <w:r>
        <w:rPr>
          <w:rFonts w:cstheme="minorHAnsi"/>
        </w:rPr>
        <w:t>M.</w:t>
      </w:r>
      <w:r w:rsidR="00DA65E0" w:rsidRPr="0032399B">
        <w:rPr>
          <w:rFonts w:cstheme="minorHAnsi"/>
        </w:rPr>
        <w:t xml:space="preserve"> Goulet </w:t>
      </w:r>
      <w:r w:rsidR="00942B0C" w:rsidRPr="0032399B">
        <w:rPr>
          <w:rFonts w:cstheme="minorHAnsi"/>
        </w:rPr>
        <w:t xml:space="preserve">nous </w:t>
      </w:r>
      <w:r w:rsidR="00AC2208">
        <w:rPr>
          <w:rFonts w:cstheme="minorHAnsi"/>
        </w:rPr>
        <w:t>présente un bref résumé des budgets. Aucune question des membres n’est soulevée.</w:t>
      </w:r>
    </w:p>
    <w:p w14:paraId="51426B99" w14:textId="77777777" w:rsidR="00E42B09" w:rsidRPr="00E42B09" w:rsidRDefault="00E42B09" w:rsidP="00E42B09">
      <w:pPr>
        <w:spacing w:after="0"/>
        <w:ind w:left="720"/>
        <w:jc w:val="both"/>
        <w:rPr>
          <w:rFonts w:cstheme="minorHAnsi"/>
        </w:rPr>
      </w:pPr>
    </w:p>
    <w:p w14:paraId="7C26B867" w14:textId="6DD0DED6" w:rsidR="0056710A" w:rsidRDefault="00AC2208" w:rsidP="001714CC">
      <w:pPr>
        <w:pStyle w:val="CONSEILDTABLISSEMENT-ORDREDUJOUR"/>
        <w:numPr>
          <w:ilvl w:val="1"/>
          <w:numId w:val="14"/>
        </w:numPr>
        <w:spacing w:before="0"/>
        <w:jc w:val="both"/>
        <w:rPr>
          <w:rFonts w:asciiTheme="minorHAnsi" w:hAnsiTheme="minorHAnsi" w:cstheme="minorHAnsi"/>
          <w:sz w:val="22"/>
          <w:szCs w:val="22"/>
        </w:rPr>
      </w:pPr>
      <w:r>
        <w:rPr>
          <w:rFonts w:asciiTheme="minorHAnsi" w:hAnsiTheme="minorHAnsi" w:cstheme="minorHAnsi"/>
          <w:sz w:val="22"/>
          <w:szCs w:val="22"/>
        </w:rPr>
        <w:t>COSP (Contenus en orientation scolaire et professionnelle)</w:t>
      </w:r>
    </w:p>
    <w:p w14:paraId="49CDBD75" w14:textId="391A731B" w:rsidR="00AC2208" w:rsidRDefault="00AC2208" w:rsidP="00AC2208">
      <w:pPr>
        <w:pStyle w:val="CONSEILDTABLISSEMENT-ORDREDUJOUR"/>
        <w:spacing w:before="0"/>
        <w:ind w:left="720"/>
        <w:jc w:val="both"/>
        <w:rPr>
          <w:rFonts w:asciiTheme="minorHAnsi" w:hAnsiTheme="minorHAnsi" w:cstheme="minorHAnsi"/>
          <w:b w:val="0"/>
          <w:sz w:val="22"/>
          <w:szCs w:val="22"/>
        </w:rPr>
      </w:pPr>
      <w:r w:rsidRPr="00AC2208">
        <w:rPr>
          <w:rFonts w:asciiTheme="minorHAnsi" w:hAnsiTheme="minorHAnsi" w:cstheme="minorHAnsi"/>
          <w:b w:val="0"/>
          <w:sz w:val="22"/>
          <w:szCs w:val="22"/>
        </w:rPr>
        <w:t>C</w:t>
      </w:r>
      <w:r>
        <w:rPr>
          <w:rFonts w:asciiTheme="minorHAnsi" w:hAnsiTheme="minorHAnsi" w:cstheme="minorHAnsi"/>
          <w:b w:val="0"/>
          <w:sz w:val="22"/>
          <w:szCs w:val="22"/>
        </w:rPr>
        <w:t>e dossier est c</w:t>
      </w:r>
      <w:r w:rsidRPr="00AC2208">
        <w:rPr>
          <w:rFonts w:asciiTheme="minorHAnsi" w:hAnsiTheme="minorHAnsi" w:cstheme="minorHAnsi"/>
          <w:b w:val="0"/>
          <w:sz w:val="22"/>
          <w:szCs w:val="22"/>
        </w:rPr>
        <w:t xml:space="preserve">hapeauté </w:t>
      </w:r>
      <w:r>
        <w:rPr>
          <w:rFonts w:asciiTheme="minorHAnsi" w:hAnsiTheme="minorHAnsi" w:cstheme="minorHAnsi"/>
          <w:b w:val="0"/>
          <w:sz w:val="22"/>
          <w:szCs w:val="22"/>
        </w:rPr>
        <w:t>par Nancy Tremblay, notre conseillère en orientation</w:t>
      </w:r>
      <w:r w:rsidR="00037ADF">
        <w:rPr>
          <w:rFonts w:asciiTheme="minorHAnsi" w:hAnsiTheme="minorHAnsi" w:cstheme="minorHAnsi"/>
          <w:b w:val="0"/>
          <w:sz w:val="22"/>
          <w:szCs w:val="22"/>
        </w:rPr>
        <w:t>. Aucun changement n’est proposé dans les différents sujets des contenus obligatoires qui doivent être présenté dans certain</w:t>
      </w:r>
      <w:r w:rsidR="009F1D40">
        <w:rPr>
          <w:rFonts w:asciiTheme="minorHAnsi" w:hAnsiTheme="minorHAnsi" w:cstheme="minorHAnsi"/>
          <w:b w:val="0"/>
          <w:sz w:val="22"/>
          <w:szCs w:val="22"/>
        </w:rPr>
        <w:t>s</w:t>
      </w:r>
      <w:r w:rsidR="00037ADF">
        <w:rPr>
          <w:rFonts w:asciiTheme="minorHAnsi" w:hAnsiTheme="minorHAnsi" w:cstheme="minorHAnsi"/>
          <w:b w:val="0"/>
          <w:sz w:val="22"/>
          <w:szCs w:val="22"/>
        </w:rPr>
        <w:t xml:space="preserve"> cours. Ces contenus obligatoires sont régis par le ministère de l’</w:t>
      </w:r>
      <w:r w:rsidR="009F1D40">
        <w:rPr>
          <w:rFonts w:asciiTheme="minorHAnsi" w:hAnsiTheme="minorHAnsi" w:cstheme="minorHAnsi"/>
          <w:b w:val="0"/>
          <w:sz w:val="22"/>
          <w:szCs w:val="22"/>
        </w:rPr>
        <w:t>É</w:t>
      </w:r>
      <w:r w:rsidR="00037ADF">
        <w:rPr>
          <w:rFonts w:asciiTheme="minorHAnsi" w:hAnsiTheme="minorHAnsi" w:cstheme="minorHAnsi"/>
          <w:b w:val="0"/>
          <w:sz w:val="22"/>
          <w:szCs w:val="22"/>
        </w:rPr>
        <w:t>ducation et doivent être enseignés</w:t>
      </w:r>
      <w:r w:rsidR="009F1D40">
        <w:rPr>
          <w:rFonts w:asciiTheme="minorHAnsi" w:hAnsiTheme="minorHAnsi" w:cstheme="minorHAnsi"/>
          <w:b w:val="0"/>
          <w:sz w:val="22"/>
          <w:szCs w:val="22"/>
        </w:rPr>
        <w:t>,</w:t>
      </w:r>
      <w:r w:rsidR="00037ADF">
        <w:rPr>
          <w:rFonts w:asciiTheme="minorHAnsi" w:hAnsiTheme="minorHAnsi" w:cstheme="minorHAnsi"/>
          <w:b w:val="0"/>
          <w:sz w:val="22"/>
          <w:szCs w:val="22"/>
        </w:rPr>
        <w:t xml:space="preserve"> mais ne sont toutefois pas évalués.</w:t>
      </w:r>
    </w:p>
    <w:p w14:paraId="3042FDA7" w14:textId="77777777" w:rsidR="0047478A" w:rsidRPr="00AC2208" w:rsidRDefault="0047478A" w:rsidP="00AC2208">
      <w:pPr>
        <w:pStyle w:val="CONSEILDTABLISSEMENT-ORDREDUJOUR"/>
        <w:spacing w:before="0"/>
        <w:ind w:left="720"/>
        <w:jc w:val="both"/>
        <w:rPr>
          <w:rFonts w:asciiTheme="minorHAnsi" w:hAnsiTheme="minorHAnsi" w:cstheme="minorHAnsi"/>
          <w:b w:val="0"/>
          <w:sz w:val="22"/>
          <w:szCs w:val="22"/>
        </w:rPr>
      </w:pPr>
    </w:p>
    <w:p w14:paraId="1C93B011" w14:textId="44E474F9" w:rsidR="00B73C92" w:rsidRDefault="00B73C92" w:rsidP="00C407B6">
      <w:pPr>
        <w:spacing w:after="0"/>
        <w:ind w:left="720"/>
        <w:jc w:val="both"/>
        <w:rPr>
          <w:rFonts w:cstheme="minorHAnsi"/>
        </w:rPr>
      </w:pPr>
      <w:r w:rsidRPr="00E91819">
        <w:rPr>
          <w:rFonts w:cstheme="minorHAnsi"/>
        </w:rPr>
        <w:t>Sous la proposition d</w:t>
      </w:r>
      <w:r w:rsidR="00037ADF">
        <w:rPr>
          <w:rFonts w:cstheme="minorHAnsi"/>
        </w:rPr>
        <w:t>e Mélissa Jalbert</w:t>
      </w:r>
      <w:r w:rsidRPr="00E91819">
        <w:rPr>
          <w:rFonts w:cstheme="minorHAnsi"/>
        </w:rPr>
        <w:t>, le</w:t>
      </w:r>
      <w:r w:rsidR="000D5DFC">
        <w:rPr>
          <w:rFonts w:cstheme="minorHAnsi"/>
        </w:rPr>
        <w:t>s</w:t>
      </w:r>
      <w:r w:rsidR="00037ADF">
        <w:rPr>
          <w:rFonts w:cstheme="minorHAnsi"/>
        </w:rPr>
        <w:t xml:space="preserve"> COSP</w:t>
      </w:r>
      <w:r w:rsidRPr="00E91819">
        <w:rPr>
          <w:rFonts w:cstheme="minorHAnsi"/>
        </w:rPr>
        <w:t xml:space="preserve"> </w:t>
      </w:r>
      <w:r w:rsidR="000D5DFC">
        <w:rPr>
          <w:rFonts w:cstheme="minorHAnsi"/>
        </w:rPr>
        <w:t>son</w:t>
      </w:r>
      <w:r w:rsidR="00037ADF">
        <w:rPr>
          <w:rFonts w:cstheme="minorHAnsi"/>
        </w:rPr>
        <w:t>t</w:t>
      </w:r>
      <w:r w:rsidRPr="00E91819">
        <w:rPr>
          <w:rFonts w:cstheme="minorHAnsi"/>
        </w:rPr>
        <w:t xml:space="preserve"> approuvé</w:t>
      </w:r>
      <w:r w:rsidR="000D5DFC">
        <w:rPr>
          <w:rFonts w:cstheme="minorHAnsi"/>
        </w:rPr>
        <w:t>s</w:t>
      </w:r>
      <w:r w:rsidRPr="00E91819">
        <w:rPr>
          <w:rFonts w:cstheme="minorHAnsi"/>
        </w:rPr>
        <w:t xml:space="preserve"> à l’unanimité.</w:t>
      </w:r>
    </w:p>
    <w:p w14:paraId="49D60D50" w14:textId="7F623705" w:rsidR="00037ADF" w:rsidRPr="00037ADF" w:rsidRDefault="00037ADF" w:rsidP="00037ADF">
      <w:pPr>
        <w:spacing w:after="0"/>
        <w:ind w:left="720"/>
        <w:jc w:val="right"/>
        <w:rPr>
          <w:rFonts w:cstheme="minorHAnsi"/>
          <w:b/>
        </w:rPr>
      </w:pPr>
      <w:r w:rsidRPr="00037ADF">
        <w:rPr>
          <w:rFonts w:cstheme="minorHAnsi"/>
          <w:b/>
        </w:rPr>
        <w:t>112-CE-24-25/13</w:t>
      </w:r>
    </w:p>
    <w:p w14:paraId="68D63AF7" w14:textId="77777777" w:rsidR="00CE7BCD" w:rsidRDefault="00CE7BCD" w:rsidP="00E95284">
      <w:pPr>
        <w:spacing w:after="0"/>
        <w:rPr>
          <w:rFonts w:eastAsia="Times New Roman" w:cstheme="minorHAnsi"/>
          <w:b/>
          <w:spacing w:val="-2"/>
          <w:lang w:eastAsia="fr-FR"/>
        </w:rPr>
      </w:pPr>
    </w:p>
    <w:p w14:paraId="7DA0F7CF" w14:textId="48200EDD" w:rsidR="00DA65E0" w:rsidRPr="00FD30C0" w:rsidRDefault="00037ADF" w:rsidP="001714CC">
      <w:pPr>
        <w:pStyle w:val="CONSEILDTABLISSEMENT-ORDREDUJOUR"/>
        <w:numPr>
          <w:ilvl w:val="1"/>
          <w:numId w:val="14"/>
        </w:numPr>
        <w:spacing w:before="0"/>
        <w:jc w:val="both"/>
        <w:rPr>
          <w:rFonts w:asciiTheme="minorHAnsi" w:hAnsiTheme="minorHAnsi" w:cstheme="minorHAnsi"/>
          <w:sz w:val="22"/>
          <w:szCs w:val="22"/>
        </w:rPr>
      </w:pPr>
      <w:r>
        <w:rPr>
          <w:rFonts w:asciiTheme="minorHAnsi" w:hAnsiTheme="minorHAnsi" w:cstheme="minorHAnsi"/>
          <w:sz w:val="22"/>
          <w:szCs w:val="22"/>
        </w:rPr>
        <w:t>Critère de sélection d’une direction d’école</w:t>
      </w:r>
    </w:p>
    <w:p w14:paraId="35782D7C" w14:textId="2BAB9479" w:rsidR="005D6AF6" w:rsidRPr="004261FB" w:rsidRDefault="00E91819" w:rsidP="004261FB">
      <w:pPr>
        <w:pStyle w:val="CONSEILDTABLISSEMENT-ORDREDUJOUR"/>
        <w:spacing w:before="0"/>
        <w:ind w:left="720"/>
        <w:jc w:val="both"/>
        <w:rPr>
          <w:rFonts w:cstheme="minorHAnsi"/>
        </w:rPr>
      </w:pPr>
      <w:r>
        <w:rPr>
          <w:rFonts w:asciiTheme="minorHAnsi" w:hAnsiTheme="minorHAnsi" w:cstheme="minorHAnsi"/>
          <w:b w:val="0"/>
          <w:sz w:val="22"/>
          <w:szCs w:val="22"/>
        </w:rPr>
        <w:t>M.</w:t>
      </w:r>
      <w:r w:rsidR="00DA65E0" w:rsidRPr="00FD30C0">
        <w:rPr>
          <w:rFonts w:asciiTheme="minorHAnsi" w:hAnsiTheme="minorHAnsi" w:cstheme="minorHAnsi"/>
          <w:b w:val="0"/>
          <w:sz w:val="22"/>
          <w:szCs w:val="22"/>
        </w:rPr>
        <w:t xml:space="preserve"> Goulet </w:t>
      </w:r>
      <w:r w:rsidR="00805119">
        <w:rPr>
          <w:rFonts w:asciiTheme="minorHAnsi" w:hAnsiTheme="minorHAnsi" w:cstheme="minorHAnsi"/>
          <w:b w:val="0"/>
          <w:sz w:val="22"/>
          <w:szCs w:val="22"/>
        </w:rPr>
        <w:t xml:space="preserve">explique </w:t>
      </w:r>
      <w:r w:rsidR="004261FB">
        <w:rPr>
          <w:rFonts w:asciiTheme="minorHAnsi" w:hAnsiTheme="minorHAnsi" w:cstheme="minorHAnsi"/>
          <w:b w:val="0"/>
          <w:sz w:val="22"/>
          <w:szCs w:val="22"/>
        </w:rPr>
        <w:t>à quoi sert le choix des critères de sélection que l’on souhaite pour notre direction d’école, après quoi Mme Tschanz et lui quittent la salle le temps que les membres du CÉ discutent du sujet. Ils décident finalement de conserver le texte actuel qui sera envoyé à la direction générale du centre de services scolaire</w:t>
      </w:r>
      <w:r w:rsidR="000D5DFC">
        <w:rPr>
          <w:rFonts w:asciiTheme="minorHAnsi" w:hAnsiTheme="minorHAnsi" w:cstheme="minorHAnsi"/>
          <w:b w:val="0"/>
          <w:sz w:val="22"/>
          <w:szCs w:val="22"/>
        </w:rPr>
        <w:t xml:space="preserve"> du Chemin-du-Roy</w:t>
      </w:r>
      <w:r w:rsidR="004261FB">
        <w:rPr>
          <w:rFonts w:asciiTheme="minorHAnsi" w:hAnsiTheme="minorHAnsi" w:cstheme="minorHAnsi"/>
          <w:b w:val="0"/>
          <w:sz w:val="22"/>
          <w:szCs w:val="22"/>
        </w:rPr>
        <w:t>.</w:t>
      </w:r>
    </w:p>
    <w:p w14:paraId="5E75B6E0" w14:textId="77777777" w:rsidR="00E91819" w:rsidRPr="00FD30C0" w:rsidRDefault="00E91819" w:rsidP="00E91819">
      <w:pPr>
        <w:pStyle w:val="CONSEILDTABLISSEMENT-ORDREDUJOUR"/>
        <w:spacing w:before="0"/>
        <w:ind w:left="720"/>
        <w:jc w:val="both"/>
        <w:rPr>
          <w:rFonts w:asciiTheme="minorHAnsi" w:hAnsiTheme="minorHAnsi" w:cstheme="minorHAnsi"/>
          <w:b w:val="0"/>
          <w:sz w:val="22"/>
          <w:szCs w:val="22"/>
        </w:rPr>
      </w:pPr>
    </w:p>
    <w:p w14:paraId="64F59E7E" w14:textId="694721DB" w:rsidR="00DA65E0" w:rsidRPr="00FD30C0" w:rsidRDefault="004261FB" w:rsidP="001714CC">
      <w:pPr>
        <w:pStyle w:val="CONSEILDTABLISSEMENT-ORDREDUJOUR"/>
        <w:numPr>
          <w:ilvl w:val="1"/>
          <w:numId w:val="14"/>
        </w:numPr>
        <w:spacing w:before="0"/>
        <w:jc w:val="both"/>
        <w:rPr>
          <w:rFonts w:asciiTheme="minorHAnsi" w:hAnsiTheme="minorHAnsi" w:cstheme="minorHAnsi"/>
          <w:sz w:val="22"/>
          <w:szCs w:val="22"/>
        </w:rPr>
      </w:pPr>
      <w:r>
        <w:rPr>
          <w:rFonts w:asciiTheme="minorHAnsi" w:hAnsiTheme="minorHAnsi" w:cstheme="minorHAnsi"/>
          <w:sz w:val="22"/>
          <w:szCs w:val="22"/>
        </w:rPr>
        <w:t>Signataire Caisse Desjardins</w:t>
      </w:r>
    </w:p>
    <w:p w14:paraId="3DCE2FED" w14:textId="6F7EE63A" w:rsidR="00DA65E0" w:rsidRDefault="00E91819" w:rsidP="005D6AF6">
      <w:pPr>
        <w:pStyle w:val="CONSEILDTABLISSEMENT-ORDREDUJOUR"/>
        <w:spacing w:before="0"/>
        <w:ind w:left="720"/>
        <w:jc w:val="both"/>
        <w:rPr>
          <w:rFonts w:asciiTheme="minorHAnsi" w:hAnsiTheme="minorHAnsi" w:cstheme="minorHAnsi"/>
          <w:b w:val="0"/>
          <w:sz w:val="22"/>
          <w:szCs w:val="22"/>
        </w:rPr>
      </w:pPr>
      <w:r>
        <w:rPr>
          <w:rFonts w:asciiTheme="minorHAnsi" w:hAnsiTheme="minorHAnsi" w:cstheme="minorHAnsi"/>
          <w:b w:val="0"/>
          <w:sz w:val="22"/>
          <w:szCs w:val="22"/>
        </w:rPr>
        <w:t>M.</w:t>
      </w:r>
      <w:r w:rsidR="00DA65E0" w:rsidRPr="00FD30C0">
        <w:rPr>
          <w:rFonts w:asciiTheme="minorHAnsi" w:hAnsiTheme="minorHAnsi" w:cstheme="minorHAnsi"/>
          <w:b w:val="0"/>
          <w:sz w:val="22"/>
          <w:szCs w:val="22"/>
        </w:rPr>
        <w:t xml:space="preserve"> Goulet </w:t>
      </w:r>
      <w:r w:rsidR="004261FB">
        <w:rPr>
          <w:rFonts w:asciiTheme="minorHAnsi" w:hAnsiTheme="minorHAnsi" w:cstheme="minorHAnsi"/>
          <w:b w:val="0"/>
          <w:sz w:val="22"/>
          <w:szCs w:val="22"/>
        </w:rPr>
        <w:t>demande de faire l’ajout d’un signataire au compte chèque de l’école pour Audrey Cossette, notre nouvelle technicienne en administration.</w:t>
      </w:r>
    </w:p>
    <w:p w14:paraId="72532F03" w14:textId="77777777" w:rsidR="004E7C61" w:rsidRDefault="004E7C61" w:rsidP="005D6AF6">
      <w:pPr>
        <w:pStyle w:val="CONSEILDTABLISSEMENT-ORDREDUJOUR"/>
        <w:spacing w:before="0"/>
        <w:ind w:left="720"/>
        <w:jc w:val="both"/>
        <w:rPr>
          <w:rFonts w:asciiTheme="minorHAnsi" w:hAnsiTheme="minorHAnsi" w:cstheme="minorHAnsi"/>
          <w:b w:val="0"/>
          <w:sz w:val="22"/>
          <w:szCs w:val="22"/>
        </w:rPr>
      </w:pPr>
    </w:p>
    <w:p w14:paraId="400A8AE2" w14:textId="3A9E74F2" w:rsidR="004E7C61" w:rsidRDefault="004E7C61" w:rsidP="004E7C61">
      <w:pPr>
        <w:spacing w:after="0"/>
        <w:ind w:left="720"/>
        <w:jc w:val="both"/>
        <w:rPr>
          <w:rFonts w:cstheme="minorHAnsi"/>
        </w:rPr>
      </w:pPr>
      <w:r w:rsidRPr="00E91819">
        <w:rPr>
          <w:rFonts w:cstheme="minorHAnsi"/>
        </w:rPr>
        <w:t>Sous la proposition d</w:t>
      </w:r>
      <w:r>
        <w:rPr>
          <w:rFonts w:cstheme="minorHAnsi"/>
        </w:rPr>
        <w:t>e Jessika Robinson</w:t>
      </w:r>
      <w:r w:rsidRPr="00E91819">
        <w:rPr>
          <w:rFonts w:cstheme="minorHAnsi"/>
        </w:rPr>
        <w:t>,</w:t>
      </w:r>
      <w:r>
        <w:rPr>
          <w:rFonts w:cstheme="minorHAnsi"/>
        </w:rPr>
        <w:t xml:space="preserve"> il est résolu </w:t>
      </w:r>
      <w:r w:rsidRPr="00E91819">
        <w:rPr>
          <w:rFonts w:cstheme="minorHAnsi"/>
        </w:rPr>
        <w:t>à l’unanimité</w:t>
      </w:r>
      <w:r>
        <w:rPr>
          <w:rFonts w:cstheme="minorHAnsi"/>
        </w:rPr>
        <w:t xml:space="preserve"> que l’ajout d’un signataire soit adopté.</w:t>
      </w:r>
    </w:p>
    <w:p w14:paraId="6BF93F34" w14:textId="646041EF" w:rsidR="004E7C61" w:rsidRPr="004E7C61" w:rsidRDefault="004E7C61" w:rsidP="004E7C61">
      <w:pPr>
        <w:spacing w:after="0"/>
        <w:ind w:left="720"/>
        <w:jc w:val="right"/>
        <w:rPr>
          <w:rFonts w:cstheme="minorHAnsi"/>
          <w:b/>
        </w:rPr>
      </w:pPr>
      <w:r w:rsidRPr="004E7C61">
        <w:rPr>
          <w:rFonts w:cstheme="minorHAnsi"/>
          <w:b/>
        </w:rPr>
        <w:t>112-CE-24-25/14</w:t>
      </w:r>
    </w:p>
    <w:p w14:paraId="2A115D02" w14:textId="77777777" w:rsidR="00E91819" w:rsidRPr="00FD30C0" w:rsidRDefault="00E91819" w:rsidP="00E91819">
      <w:pPr>
        <w:pStyle w:val="CONSEILDTABLISSEMENT-ORDREDUJOUR"/>
        <w:spacing w:before="0"/>
        <w:ind w:left="720"/>
        <w:jc w:val="both"/>
        <w:rPr>
          <w:rFonts w:asciiTheme="minorHAnsi" w:hAnsiTheme="minorHAnsi" w:cstheme="minorHAnsi"/>
          <w:b w:val="0"/>
          <w:sz w:val="22"/>
          <w:szCs w:val="22"/>
        </w:rPr>
      </w:pPr>
    </w:p>
    <w:p w14:paraId="7729DB42" w14:textId="308437E2" w:rsidR="00DA65E0" w:rsidRPr="00FD30C0" w:rsidRDefault="004261FB" w:rsidP="001714CC">
      <w:pPr>
        <w:pStyle w:val="CONSEILDTABLISSEMENT-ORDREDUJOUR"/>
        <w:numPr>
          <w:ilvl w:val="1"/>
          <w:numId w:val="14"/>
        </w:numPr>
        <w:spacing w:before="0"/>
        <w:jc w:val="both"/>
        <w:rPr>
          <w:rFonts w:asciiTheme="minorHAnsi" w:hAnsiTheme="minorHAnsi" w:cstheme="minorHAnsi"/>
          <w:sz w:val="22"/>
          <w:szCs w:val="22"/>
        </w:rPr>
      </w:pPr>
      <w:r>
        <w:rPr>
          <w:rFonts w:asciiTheme="minorHAnsi" w:hAnsiTheme="minorHAnsi" w:cstheme="minorHAnsi"/>
          <w:sz w:val="22"/>
          <w:szCs w:val="22"/>
        </w:rPr>
        <w:t>Activités et sorties</w:t>
      </w:r>
    </w:p>
    <w:p w14:paraId="1BCD6266" w14:textId="2CE7693B" w:rsidR="00DA65E0" w:rsidRDefault="005C10D8" w:rsidP="00E16E56">
      <w:pPr>
        <w:pStyle w:val="CONSEILDTABLISSEMENT-ORDREDUJOUR"/>
        <w:spacing w:before="0"/>
        <w:ind w:left="720"/>
        <w:jc w:val="both"/>
        <w:rPr>
          <w:rFonts w:asciiTheme="minorHAnsi" w:hAnsiTheme="minorHAnsi" w:cstheme="minorHAnsi"/>
          <w:b w:val="0"/>
          <w:sz w:val="22"/>
          <w:szCs w:val="22"/>
        </w:rPr>
      </w:pPr>
      <w:r>
        <w:rPr>
          <w:rFonts w:asciiTheme="minorHAnsi" w:hAnsiTheme="minorHAnsi" w:cstheme="minorHAnsi"/>
          <w:b w:val="0"/>
          <w:sz w:val="22"/>
          <w:szCs w:val="22"/>
        </w:rPr>
        <w:t>Mélanie Tschanz nous présente</w:t>
      </w:r>
      <w:r w:rsidR="00D23E0A">
        <w:rPr>
          <w:rFonts w:asciiTheme="minorHAnsi" w:hAnsiTheme="minorHAnsi" w:cstheme="minorHAnsi"/>
          <w:b w:val="0"/>
          <w:sz w:val="22"/>
          <w:szCs w:val="22"/>
        </w:rPr>
        <w:t xml:space="preserve"> les sorties prévues qui ont été confirmées par les responsables jusqu’à maintenant. Comme certaines restent encore à confirmer, celles-ci seront présentées lors de la prochaine rencontre.</w:t>
      </w:r>
    </w:p>
    <w:p w14:paraId="44BCD393" w14:textId="1B0D91C3" w:rsidR="00D23E0A" w:rsidRDefault="00D23E0A" w:rsidP="00E16E56">
      <w:pPr>
        <w:pStyle w:val="CONSEILDTABLISSEMENT-ORDREDUJOUR"/>
        <w:spacing w:before="0"/>
        <w:ind w:left="720"/>
        <w:jc w:val="both"/>
        <w:rPr>
          <w:rFonts w:asciiTheme="minorHAnsi" w:hAnsiTheme="minorHAnsi" w:cstheme="minorHAnsi"/>
          <w:b w:val="0"/>
          <w:sz w:val="22"/>
          <w:szCs w:val="22"/>
        </w:rPr>
      </w:pPr>
    </w:p>
    <w:p w14:paraId="45D71E90" w14:textId="0C305A49" w:rsidR="00D23E0A" w:rsidRDefault="00D23E0A" w:rsidP="00D23E0A">
      <w:pPr>
        <w:pStyle w:val="ORDREDUJOUR"/>
        <w:tabs>
          <w:tab w:val="center" w:pos="8640"/>
        </w:tabs>
        <w:ind w:left="720"/>
        <w:jc w:val="both"/>
        <w:rPr>
          <w:rFonts w:asciiTheme="minorHAnsi" w:hAnsiTheme="minorHAnsi" w:cstheme="minorHAnsi"/>
          <w:sz w:val="22"/>
          <w:szCs w:val="22"/>
        </w:rPr>
      </w:pPr>
      <w:r>
        <w:rPr>
          <w:rFonts w:asciiTheme="minorHAnsi" w:hAnsiTheme="minorHAnsi" w:cstheme="minorHAnsi"/>
          <w:sz w:val="22"/>
          <w:szCs w:val="22"/>
        </w:rPr>
        <w:t>Sous la proposition de Mathieu Roberge, les sorties sont approuvées à l’unanimité.</w:t>
      </w:r>
    </w:p>
    <w:p w14:paraId="729D93C5" w14:textId="703DFDDC" w:rsidR="00D23E0A" w:rsidRPr="00FD30C0" w:rsidRDefault="00D23E0A" w:rsidP="00D23E0A">
      <w:pPr>
        <w:pStyle w:val="ORDREDUJOUR"/>
        <w:tabs>
          <w:tab w:val="center" w:pos="8640"/>
        </w:tabs>
        <w:ind w:left="720"/>
        <w:jc w:val="right"/>
        <w:rPr>
          <w:rFonts w:asciiTheme="minorHAnsi" w:hAnsiTheme="minorHAnsi" w:cstheme="minorHAnsi"/>
          <w:b/>
          <w:sz w:val="22"/>
          <w:szCs w:val="22"/>
        </w:rPr>
      </w:pPr>
      <w:r>
        <w:rPr>
          <w:rFonts w:asciiTheme="minorHAnsi" w:hAnsiTheme="minorHAnsi" w:cstheme="minorHAnsi"/>
          <w:b/>
          <w:sz w:val="22"/>
          <w:szCs w:val="22"/>
        </w:rPr>
        <w:t>112-CE-24-25/15</w:t>
      </w:r>
    </w:p>
    <w:p w14:paraId="31449A6E" w14:textId="77777777" w:rsidR="00DA65E0" w:rsidRPr="00FD30C0" w:rsidRDefault="00DA65E0" w:rsidP="0032399B">
      <w:pPr>
        <w:pStyle w:val="CONSEILDTABLISSEMENT-ORDREDUJOUR"/>
        <w:spacing w:before="0"/>
        <w:ind w:left="720" w:hanging="360"/>
        <w:jc w:val="both"/>
        <w:rPr>
          <w:rFonts w:asciiTheme="minorHAnsi" w:hAnsiTheme="minorHAnsi" w:cstheme="minorHAnsi"/>
          <w:b w:val="0"/>
          <w:sz w:val="22"/>
          <w:szCs w:val="22"/>
        </w:rPr>
      </w:pPr>
    </w:p>
    <w:p w14:paraId="2FE52A5B" w14:textId="0F8D0ADE" w:rsidR="008B46CC" w:rsidRPr="008B46CC" w:rsidRDefault="004E7C61" w:rsidP="008B46CC">
      <w:pPr>
        <w:pStyle w:val="CONSEILDTABLISSEMENT-ORDREDUJOUR"/>
        <w:numPr>
          <w:ilvl w:val="1"/>
          <w:numId w:val="14"/>
        </w:numPr>
        <w:tabs>
          <w:tab w:val="clear" w:pos="1593"/>
          <w:tab w:val="clear" w:pos="2301"/>
          <w:tab w:val="clear" w:pos="4941"/>
          <w:tab w:val="right" w:pos="8640"/>
        </w:tabs>
        <w:spacing w:before="0"/>
        <w:jc w:val="both"/>
        <w:rPr>
          <w:rFonts w:asciiTheme="minorHAnsi" w:hAnsiTheme="minorHAnsi" w:cstheme="minorHAnsi"/>
          <w:b w:val="0"/>
          <w:sz w:val="22"/>
          <w:szCs w:val="22"/>
        </w:rPr>
      </w:pPr>
      <w:r>
        <w:rPr>
          <w:rFonts w:asciiTheme="minorHAnsi" w:hAnsiTheme="minorHAnsi" w:cstheme="minorHAnsi"/>
          <w:sz w:val="22"/>
          <w:szCs w:val="22"/>
        </w:rPr>
        <w:t>Projet éducatif</w:t>
      </w:r>
    </w:p>
    <w:p w14:paraId="60EF2D80" w14:textId="13517661" w:rsidR="00BA3C96" w:rsidRDefault="00D23E0A" w:rsidP="00D23E0A">
      <w:pPr>
        <w:pStyle w:val="CONSEILDTABLISSEMENT-ORDREDUJOUR"/>
        <w:tabs>
          <w:tab w:val="clear" w:pos="1593"/>
          <w:tab w:val="clear" w:pos="2301"/>
          <w:tab w:val="clear" w:pos="4941"/>
          <w:tab w:val="right" w:pos="8640"/>
        </w:tabs>
        <w:spacing w:before="0"/>
        <w:ind w:left="720"/>
        <w:jc w:val="both"/>
        <w:rPr>
          <w:rFonts w:asciiTheme="minorHAnsi" w:hAnsiTheme="minorHAnsi" w:cstheme="minorHAnsi"/>
          <w:b w:val="0"/>
          <w:bCs/>
          <w:sz w:val="22"/>
          <w:szCs w:val="22"/>
        </w:rPr>
      </w:pPr>
      <w:r w:rsidRPr="00D23E0A">
        <w:rPr>
          <w:rFonts w:asciiTheme="minorHAnsi" w:hAnsiTheme="minorHAnsi" w:cstheme="minorHAnsi"/>
          <w:b w:val="0"/>
          <w:bCs/>
          <w:sz w:val="22"/>
          <w:szCs w:val="22"/>
        </w:rPr>
        <w:t>M. Goulet</w:t>
      </w:r>
      <w:r>
        <w:rPr>
          <w:rFonts w:asciiTheme="minorHAnsi" w:hAnsiTheme="minorHAnsi" w:cstheme="minorHAnsi"/>
          <w:b w:val="0"/>
          <w:bCs/>
          <w:sz w:val="22"/>
          <w:szCs w:val="22"/>
        </w:rPr>
        <w:t xml:space="preserve"> nous explique qu</w:t>
      </w:r>
      <w:r w:rsidR="00EF7560">
        <w:rPr>
          <w:rFonts w:asciiTheme="minorHAnsi" w:hAnsiTheme="minorHAnsi" w:cstheme="minorHAnsi"/>
          <w:b w:val="0"/>
          <w:bCs/>
          <w:sz w:val="22"/>
          <w:szCs w:val="22"/>
        </w:rPr>
        <w:t>’il serait préférable d’</w:t>
      </w:r>
      <w:r>
        <w:rPr>
          <w:rFonts w:asciiTheme="minorHAnsi" w:hAnsiTheme="minorHAnsi" w:cstheme="minorHAnsi"/>
          <w:b w:val="0"/>
          <w:bCs/>
          <w:sz w:val="22"/>
          <w:szCs w:val="22"/>
        </w:rPr>
        <w:t xml:space="preserve">apporter un changement </w:t>
      </w:r>
      <w:r w:rsidR="00EF7560">
        <w:rPr>
          <w:rFonts w:asciiTheme="minorHAnsi" w:hAnsiTheme="minorHAnsi" w:cstheme="minorHAnsi"/>
          <w:b w:val="0"/>
          <w:bCs/>
          <w:sz w:val="22"/>
          <w:szCs w:val="22"/>
        </w:rPr>
        <w:t xml:space="preserve">concernant </w:t>
      </w:r>
      <w:r>
        <w:rPr>
          <w:rFonts w:asciiTheme="minorHAnsi" w:hAnsiTheme="minorHAnsi" w:cstheme="minorHAnsi"/>
          <w:b w:val="0"/>
          <w:bCs/>
          <w:sz w:val="22"/>
          <w:szCs w:val="22"/>
        </w:rPr>
        <w:t>le choix prioritaire #</w:t>
      </w:r>
      <w:r w:rsidR="00EF7560">
        <w:rPr>
          <w:rFonts w:asciiTheme="minorHAnsi" w:hAnsiTheme="minorHAnsi" w:cstheme="minorHAnsi"/>
          <w:b w:val="0"/>
          <w:bCs/>
          <w:sz w:val="22"/>
          <w:szCs w:val="22"/>
        </w:rPr>
        <w:t>2</w:t>
      </w:r>
      <w:r>
        <w:rPr>
          <w:rFonts w:asciiTheme="minorHAnsi" w:hAnsiTheme="minorHAnsi" w:cstheme="minorHAnsi"/>
          <w:b w:val="0"/>
          <w:bCs/>
          <w:sz w:val="22"/>
          <w:szCs w:val="22"/>
        </w:rPr>
        <w:t xml:space="preserve"> de notre projet éducatif. Puisque cet objectif</w:t>
      </w:r>
      <w:r w:rsidR="00EF7560">
        <w:rPr>
          <w:rFonts w:asciiTheme="minorHAnsi" w:hAnsiTheme="minorHAnsi" w:cstheme="minorHAnsi"/>
          <w:b w:val="0"/>
          <w:bCs/>
          <w:sz w:val="22"/>
          <w:szCs w:val="22"/>
        </w:rPr>
        <w:t xml:space="preserve"> consiste à diminuer le pourcentage de consommation à l’école, il doit être mesurable et quantifiable pour pouvoir constater une augmentation ou une baisse. Toutefois, après avoir effectué un sondage auprès des élèves à ce sujet, nous avons constaté que les résultats ne peuvent être réels car les élèves n’y avaient pas répondu avec franchise. Selon les résultats, pratiquement aucun élève n’aurait déjà consommé une substance illégale durant une journée de classe. </w:t>
      </w:r>
      <w:r w:rsidR="00FF3359">
        <w:rPr>
          <w:rFonts w:asciiTheme="minorHAnsi" w:hAnsiTheme="minorHAnsi" w:cstheme="minorHAnsi"/>
          <w:b w:val="0"/>
          <w:bCs/>
          <w:sz w:val="22"/>
          <w:szCs w:val="22"/>
        </w:rPr>
        <w:t>C</w:t>
      </w:r>
      <w:r w:rsidR="00BA3C96">
        <w:rPr>
          <w:rFonts w:asciiTheme="minorHAnsi" w:hAnsiTheme="minorHAnsi" w:cstheme="minorHAnsi"/>
          <w:b w:val="0"/>
          <w:bCs/>
          <w:sz w:val="22"/>
          <w:szCs w:val="22"/>
        </w:rPr>
        <w:t xml:space="preserve">omme il serait impossible de constater une diminution de ce pourcentage, nous demandons une résolution pour retirer ce critère de notre projet éducatif. Nous continuerons toutefois </w:t>
      </w:r>
      <w:r w:rsidR="00D208AF">
        <w:rPr>
          <w:rFonts w:asciiTheme="minorHAnsi" w:hAnsiTheme="minorHAnsi" w:cstheme="minorHAnsi"/>
          <w:b w:val="0"/>
          <w:bCs/>
          <w:sz w:val="22"/>
          <w:szCs w:val="22"/>
        </w:rPr>
        <w:t>de sensibiliser nos élèves à ne pas consommer.</w:t>
      </w:r>
    </w:p>
    <w:p w14:paraId="79EA5888" w14:textId="77777777" w:rsidR="00BA3C96" w:rsidRDefault="00BA3C96" w:rsidP="00D23E0A">
      <w:pPr>
        <w:pStyle w:val="CONSEILDTABLISSEMENT-ORDREDUJOUR"/>
        <w:tabs>
          <w:tab w:val="clear" w:pos="1593"/>
          <w:tab w:val="clear" w:pos="2301"/>
          <w:tab w:val="clear" w:pos="4941"/>
          <w:tab w:val="right" w:pos="8640"/>
        </w:tabs>
        <w:spacing w:before="0"/>
        <w:ind w:left="720"/>
        <w:jc w:val="both"/>
        <w:rPr>
          <w:rFonts w:asciiTheme="minorHAnsi" w:hAnsiTheme="minorHAnsi" w:cstheme="minorHAnsi"/>
          <w:b w:val="0"/>
          <w:bCs/>
          <w:sz w:val="22"/>
          <w:szCs w:val="22"/>
        </w:rPr>
      </w:pPr>
    </w:p>
    <w:p w14:paraId="0596A7F9" w14:textId="55DCBAD3" w:rsidR="008B46CC" w:rsidRPr="00D23E0A" w:rsidRDefault="00BA3C96" w:rsidP="00D23E0A">
      <w:pPr>
        <w:pStyle w:val="CONSEILDTABLISSEMENT-ORDREDUJOUR"/>
        <w:tabs>
          <w:tab w:val="clear" w:pos="1593"/>
          <w:tab w:val="clear" w:pos="2301"/>
          <w:tab w:val="clear" w:pos="4941"/>
          <w:tab w:val="right" w:pos="8640"/>
        </w:tabs>
        <w:spacing w:before="0"/>
        <w:ind w:left="720"/>
        <w:jc w:val="both"/>
        <w:rPr>
          <w:rFonts w:asciiTheme="minorHAnsi" w:hAnsiTheme="minorHAnsi" w:cstheme="minorHAnsi"/>
          <w:b w:val="0"/>
          <w:sz w:val="22"/>
          <w:szCs w:val="22"/>
        </w:rPr>
      </w:pPr>
      <w:r>
        <w:rPr>
          <w:rFonts w:asciiTheme="minorHAnsi" w:hAnsiTheme="minorHAnsi" w:cstheme="minorHAnsi"/>
          <w:b w:val="0"/>
          <w:bCs/>
          <w:sz w:val="22"/>
          <w:szCs w:val="22"/>
        </w:rPr>
        <w:t xml:space="preserve">Afin d’apporter une comparaison, le choix prioritaire #3 est de diminuer les comportements à risque. </w:t>
      </w:r>
      <w:r w:rsidR="00FF3359">
        <w:rPr>
          <w:rFonts w:asciiTheme="minorHAnsi" w:hAnsiTheme="minorHAnsi" w:cstheme="minorHAnsi"/>
          <w:b w:val="0"/>
          <w:bCs/>
          <w:sz w:val="22"/>
          <w:szCs w:val="22"/>
        </w:rPr>
        <w:t>A</w:t>
      </w:r>
      <w:r>
        <w:rPr>
          <w:rFonts w:asciiTheme="minorHAnsi" w:hAnsiTheme="minorHAnsi" w:cstheme="minorHAnsi"/>
          <w:b w:val="0"/>
          <w:bCs/>
          <w:sz w:val="22"/>
          <w:szCs w:val="22"/>
        </w:rPr>
        <w:t xml:space="preserve">fin de quantifier ce critère, nous avons relevé 243 événements </w:t>
      </w:r>
      <w:r w:rsidR="00FF3359">
        <w:rPr>
          <w:rFonts w:asciiTheme="minorHAnsi" w:hAnsiTheme="minorHAnsi" w:cstheme="minorHAnsi"/>
          <w:b w:val="0"/>
          <w:bCs/>
          <w:sz w:val="22"/>
          <w:szCs w:val="22"/>
        </w:rPr>
        <w:t xml:space="preserve">impliquant de </w:t>
      </w:r>
      <w:r w:rsidR="000B1C62">
        <w:rPr>
          <w:rFonts w:asciiTheme="minorHAnsi" w:hAnsiTheme="minorHAnsi" w:cstheme="minorHAnsi"/>
          <w:b w:val="0"/>
          <w:bCs/>
          <w:sz w:val="22"/>
          <w:szCs w:val="22"/>
        </w:rPr>
        <w:t>la violence ou de l’intimidation</w:t>
      </w:r>
      <w:r>
        <w:rPr>
          <w:rFonts w:asciiTheme="minorHAnsi" w:hAnsiTheme="minorHAnsi" w:cstheme="minorHAnsi"/>
          <w:b w:val="0"/>
          <w:bCs/>
          <w:sz w:val="22"/>
          <w:szCs w:val="22"/>
        </w:rPr>
        <w:t xml:space="preserve"> durant l’année scolaire 2023-2024. Comme l’objectif est de diminuer le nombre de ces situations de 10%, nous pourrons relever à nouveau le nombre </w:t>
      </w:r>
      <w:r w:rsidR="000B1C62">
        <w:rPr>
          <w:rFonts w:asciiTheme="minorHAnsi" w:hAnsiTheme="minorHAnsi" w:cstheme="minorHAnsi"/>
          <w:b w:val="0"/>
          <w:bCs/>
          <w:sz w:val="22"/>
          <w:szCs w:val="22"/>
        </w:rPr>
        <w:t xml:space="preserve">de ces </w:t>
      </w:r>
      <w:r>
        <w:rPr>
          <w:rFonts w:asciiTheme="minorHAnsi" w:hAnsiTheme="minorHAnsi" w:cstheme="minorHAnsi"/>
          <w:b w:val="0"/>
          <w:bCs/>
          <w:sz w:val="22"/>
          <w:szCs w:val="22"/>
        </w:rPr>
        <w:t>incident</w:t>
      </w:r>
      <w:r w:rsidR="000B1C62">
        <w:rPr>
          <w:rFonts w:asciiTheme="minorHAnsi" w:hAnsiTheme="minorHAnsi" w:cstheme="minorHAnsi"/>
          <w:b w:val="0"/>
          <w:bCs/>
          <w:sz w:val="22"/>
          <w:szCs w:val="22"/>
        </w:rPr>
        <w:t>s</w:t>
      </w:r>
      <w:r>
        <w:rPr>
          <w:rFonts w:asciiTheme="minorHAnsi" w:hAnsiTheme="minorHAnsi" w:cstheme="minorHAnsi"/>
          <w:b w:val="0"/>
          <w:bCs/>
          <w:sz w:val="22"/>
          <w:szCs w:val="22"/>
        </w:rPr>
        <w:t xml:space="preserve"> à chaque année afin de constater les résultats de nos pratiques mises en place.</w:t>
      </w:r>
      <w:r w:rsidR="00177F40" w:rsidRPr="00D23E0A">
        <w:rPr>
          <w:rFonts w:asciiTheme="minorHAnsi" w:hAnsiTheme="minorHAnsi" w:cstheme="minorHAnsi"/>
          <w:b w:val="0"/>
          <w:bCs/>
          <w:sz w:val="22"/>
          <w:szCs w:val="22"/>
        </w:rPr>
        <w:tab/>
      </w:r>
      <w:r w:rsidR="00EA1ADD" w:rsidRPr="00D23E0A">
        <w:rPr>
          <w:rFonts w:asciiTheme="minorHAnsi" w:hAnsiTheme="minorHAnsi" w:cstheme="minorHAnsi"/>
          <w:b w:val="0"/>
          <w:sz w:val="22"/>
          <w:szCs w:val="22"/>
        </w:rPr>
        <w:t xml:space="preserve"> </w:t>
      </w:r>
    </w:p>
    <w:p w14:paraId="7FB6B6CC" w14:textId="77777777" w:rsidR="00EA1ADD" w:rsidRDefault="00EA1ADD" w:rsidP="00177F40">
      <w:pPr>
        <w:pStyle w:val="ORDREDUJOUR"/>
        <w:tabs>
          <w:tab w:val="center" w:pos="8640"/>
        </w:tabs>
        <w:ind w:left="720"/>
        <w:jc w:val="both"/>
        <w:rPr>
          <w:rFonts w:asciiTheme="minorHAnsi" w:hAnsiTheme="minorHAnsi" w:cstheme="minorHAnsi"/>
          <w:sz w:val="22"/>
          <w:szCs w:val="22"/>
        </w:rPr>
      </w:pPr>
    </w:p>
    <w:p w14:paraId="1F8FAAEB" w14:textId="64ED9F05" w:rsidR="00177F40" w:rsidRDefault="00177F40" w:rsidP="00177F40">
      <w:pPr>
        <w:pStyle w:val="ORDREDUJOUR"/>
        <w:tabs>
          <w:tab w:val="center" w:pos="8640"/>
        </w:tabs>
        <w:ind w:left="720"/>
        <w:jc w:val="both"/>
        <w:rPr>
          <w:rFonts w:asciiTheme="minorHAnsi" w:hAnsiTheme="minorHAnsi" w:cstheme="minorHAnsi"/>
          <w:sz w:val="22"/>
          <w:szCs w:val="22"/>
        </w:rPr>
      </w:pPr>
      <w:r>
        <w:rPr>
          <w:rFonts w:asciiTheme="minorHAnsi" w:hAnsiTheme="minorHAnsi" w:cstheme="minorHAnsi"/>
          <w:sz w:val="22"/>
          <w:szCs w:val="22"/>
        </w:rPr>
        <w:t>Sous la proposition d</w:t>
      </w:r>
      <w:r w:rsidR="00D23E0A">
        <w:rPr>
          <w:rFonts w:asciiTheme="minorHAnsi" w:hAnsiTheme="minorHAnsi" w:cstheme="minorHAnsi"/>
          <w:sz w:val="22"/>
          <w:szCs w:val="22"/>
        </w:rPr>
        <w:t>’Élyse Marchand</w:t>
      </w:r>
      <w:r>
        <w:rPr>
          <w:rFonts w:asciiTheme="minorHAnsi" w:hAnsiTheme="minorHAnsi" w:cstheme="minorHAnsi"/>
          <w:sz w:val="22"/>
          <w:szCs w:val="22"/>
        </w:rPr>
        <w:t>, le</w:t>
      </w:r>
      <w:r w:rsidR="00BA3C96">
        <w:rPr>
          <w:rFonts w:asciiTheme="minorHAnsi" w:hAnsiTheme="minorHAnsi" w:cstheme="minorHAnsi"/>
          <w:sz w:val="22"/>
          <w:szCs w:val="22"/>
        </w:rPr>
        <w:t xml:space="preserve"> changement au</w:t>
      </w:r>
      <w:r w:rsidR="00D23E0A">
        <w:rPr>
          <w:rFonts w:asciiTheme="minorHAnsi" w:hAnsiTheme="minorHAnsi" w:cstheme="minorHAnsi"/>
          <w:sz w:val="22"/>
          <w:szCs w:val="22"/>
        </w:rPr>
        <w:t xml:space="preserve"> projet éducatif </w:t>
      </w:r>
      <w:r>
        <w:rPr>
          <w:rFonts w:asciiTheme="minorHAnsi" w:hAnsiTheme="minorHAnsi" w:cstheme="minorHAnsi"/>
          <w:sz w:val="22"/>
          <w:szCs w:val="22"/>
        </w:rPr>
        <w:t xml:space="preserve">a été </w:t>
      </w:r>
      <w:r w:rsidR="00BA3C96">
        <w:rPr>
          <w:rFonts w:asciiTheme="minorHAnsi" w:hAnsiTheme="minorHAnsi" w:cstheme="minorHAnsi"/>
          <w:sz w:val="22"/>
          <w:szCs w:val="22"/>
        </w:rPr>
        <w:t>résolu</w:t>
      </w:r>
      <w:r>
        <w:rPr>
          <w:rFonts w:asciiTheme="minorHAnsi" w:hAnsiTheme="minorHAnsi" w:cstheme="minorHAnsi"/>
          <w:sz w:val="22"/>
          <w:szCs w:val="22"/>
        </w:rPr>
        <w:t xml:space="preserve"> à l’unanimité.</w:t>
      </w:r>
    </w:p>
    <w:p w14:paraId="659CC81E" w14:textId="1DBD47EC" w:rsidR="008B46CC" w:rsidRPr="00177F40" w:rsidRDefault="008B46CC" w:rsidP="008B46CC">
      <w:pPr>
        <w:pStyle w:val="CONSEILDTABLISSEMENT-ORDREDUJOUR"/>
        <w:tabs>
          <w:tab w:val="clear" w:pos="1593"/>
          <w:tab w:val="clear" w:pos="2301"/>
          <w:tab w:val="clear" w:pos="4941"/>
          <w:tab w:val="right" w:pos="8640"/>
        </w:tabs>
        <w:spacing w:before="0"/>
        <w:ind w:left="720"/>
        <w:jc w:val="right"/>
        <w:rPr>
          <w:rFonts w:asciiTheme="minorHAnsi" w:hAnsiTheme="minorHAnsi" w:cstheme="minorHAnsi"/>
          <w:sz w:val="22"/>
          <w:szCs w:val="22"/>
        </w:rPr>
      </w:pPr>
      <w:r w:rsidRPr="00177F40">
        <w:rPr>
          <w:rFonts w:asciiTheme="minorHAnsi" w:hAnsiTheme="minorHAnsi" w:cstheme="minorHAnsi"/>
          <w:bCs/>
          <w:sz w:val="22"/>
          <w:szCs w:val="22"/>
        </w:rPr>
        <w:t>112-CE-2</w:t>
      </w:r>
      <w:r>
        <w:rPr>
          <w:rFonts w:asciiTheme="minorHAnsi" w:hAnsiTheme="minorHAnsi" w:cstheme="minorHAnsi"/>
          <w:bCs/>
          <w:sz w:val="22"/>
          <w:szCs w:val="22"/>
        </w:rPr>
        <w:t>4</w:t>
      </w:r>
      <w:r w:rsidRPr="00177F40">
        <w:rPr>
          <w:rFonts w:asciiTheme="minorHAnsi" w:hAnsiTheme="minorHAnsi" w:cstheme="minorHAnsi"/>
          <w:bCs/>
          <w:sz w:val="22"/>
          <w:szCs w:val="22"/>
        </w:rPr>
        <w:t>-2</w:t>
      </w:r>
      <w:r>
        <w:rPr>
          <w:rFonts w:asciiTheme="minorHAnsi" w:hAnsiTheme="minorHAnsi" w:cstheme="minorHAnsi"/>
          <w:bCs/>
          <w:sz w:val="22"/>
          <w:szCs w:val="22"/>
        </w:rPr>
        <w:t>5</w:t>
      </w:r>
      <w:r w:rsidRPr="00177F40">
        <w:rPr>
          <w:rFonts w:asciiTheme="minorHAnsi" w:hAnsiTheme="minorHAnsi" w:cstheme="minorHAnsi"/>
          <w:bCs/>
          <w:sz w:val="22"/>
          <w:szCs w:val="22"/>
        </w:rPr>
        <w:t>/</w:t>
      </w:r>
      <w:r w:rsidR="00D23E0A">
        <w:rPr>
          <w:rFonts w:asciiTheme="minorHAnsi" w:hAnsiTheme="minorHAnsi" w:cstheme="minorHAnsi"/>
          <w:bCs/>
          <w:sz w:val="22"/>
          <w:szCs w:val="22"/>
        </w:rPr>
        <w:t>16</w:t>
      </w:r>
    </w:p>
    <w:p w14:paraId="667F2316" w14:textId="77777777" w:rsidR="00B23881" w:rsidRDefault="00B23881" w:rsidP="00D23E0A">
      <w:pPr>
        <w:tabs>
          <w:tab w:val="left" w:pos="2552"/>
          <w:tab w:val="left" w:pos="4820"/>
          <w:tab w:val="right" w:pos="8640"/>
        </w:tabs>
        <w:spacing w:after="0" w:line="240" w:lineRule="auto"/>
        <w:jc w:val="both"/>
        <w:rPr>
          <w:rFonts w:cstheme="minorHAnsi"/>
        </w:rPr>
      </w:pPr>
    </w:p>
    <w:p w14:paraId="3671F02A" w14:textId="77777777" w:rsidR="00A178A8" w:rsidRPr="00E16E56" w:rsidRDefault="00A178A8" w:rsidP="00A178A8">
      <w:pPr>
        <w:tabs>
          <w:tab w:val="left" w:pos="2552"/>
          <w:tab w:val="left" w:pos="4820"/>
          <w:tab w:val="right" w:pos="8640"/>
        </w:tabs>
        <w:spacing w:after="0" w:line="240" w:lineRule="auto"/>
        <w:ind w:left="720"/>
        <w:jc w:val="both"/>
        <w:rPr>
          <w:rFonts w:cstheme="minorHAnsi"/>
        </w:rPr>
      </w:pPr>
    </w:p>
    <w:p w14:paraId="4C1747AF" w14:textId="77777777" w:rsidR="00DA65E0" w:rsidRPr="00FD30C0" w:rsidRDefault="00DA65E0" w:rsidP="00A11BB3">
      <w:pPr>
        <w:pStyle w:val="CONSEILDTABLISSEMENT-ORDREDUJOUR"/>
        <w:numPr>
          <w:ilvl w:val="0"/>
          <w:numId w:val="2"/>
        </w:numPr>
        <w:shd w:val="clear" w:color="auto" w:fill="DEEAF6" w:themeFill="accent5" w:themeFillTint="33"/>
        <w:spacing w:before="0"/>
        <w:ind w:left="360"/>
        <w:jc w:val="both"/>
        <w:rPr>
          <w:rFonts w:asciiTheme="minorHAnsi" w:hAnsiTheme="minorHAnsi" w:cstheme="minorHAnsi"/>
          <w:sz w:val="22"/>
          <w:szCs w:val="22"/>
        </w:rPr>
      </w:pPr>
      <w:r w:rsidRPr="00A11BB3">
        <w:rPr>
          <w:rFonts w:asciiTheme="minorHAnsi" w:hAnsiTheme="minorHAnsi" w:cstheme="minorHAnsi"/>
          <w:sz w:val="22"/>
          <w:szCs w:val="22"/>
        </w:rPr>
        <w:t>Affaires diverses</w:t>
      </w:r>
      <w:r w:rsidR="00177F40" w:rsidRPr="00A11BB3">
        <w:rPr>
          <w:rFonts w:asciiTheme="minorHAnsi" w:hAnsiTheme="minorHAnsi" w:cstheme="minorHAnsi"/>
          <w:sz w:val="22"/>
          <w:szCs w:val="22"/>
        </w:rPr>
        <w:tab/>
      </w:r>
      <w:r w:rsidR="00A11BB3">
        <w:rPr>
          <w:rFonts w:asciiTheme="minorHAnsi" w:hAnsiTheme="minorHAnsi" w:cstheme="minorHAnsi"/>
          <w:sz w:val="22"/>
          <w:szCs w:val="22"/>
        </w:rPr>
        <w:tab/>
      </w:r>
      <w:r w:rsidR="00A11BB3">
        <w:rPr>
          <w:rFonts w:asciiTheme="minorHAnsi" w:hAnsiTheme="minorHAnsi" w:cstheme="minorHAnsi"/>
          <w:sz w:val="22"/>
          <w:szCs w:val="22"/>
        </w:rPr>
        <w:tab/>
      </w:r>
      <w:r w:rsidR="00A11BB3">
        <w:rPr>
          <w:rFonts w:asciiTheme="minorHAnsi" w:hAnsiTheme="minorHAnsi" w:cstheme="minorHAnsi"/>
          <w:sz w:val="22"/>
          <w:szCs w:val="22"/>
        </w:rPr>
        <w:tab/>
      </w:r>
      <w:r w:rsidR="00A11BB3">
        <w:rPr>
          <w:rFonts w:asciiTheme="minorHAnsi" w:hAnsiTheme="minorHAnsi" w:cstheme="minorHAnsi"/>
          <w:sz w:val="22"/>
          <w:szCs w:val="22"/>
        </w:rPr>
        <w:tab/>
      </w:r>
      <w:r w:rsidR="00A11BB3">
        <w:rPr>
          <w:rFonts w:asciiTheme="minorHAnsi" w:hAnsiTheme="minorHAnsi" w:cstheme="minorHAnsi"/>
          <w:sz w:val="22"/>
          <w:szCs w:val="22"/>
        </w:rPr>
        <w:tab/>
      </w:r>
    </w:p>
    <w:p w14:paraId="3425E8E7" w14:textId="76E5D9C9" w:rsidR="00DA65E0" w:rsidRPr="00FD30C0" w:rsidRDefault="00976971" w:rsidP="001714CC">
      <w:pPr>
        <w:pStyle w:val="CONSEILDTABLISSEMENT-ORDREDUJOUR"/>
        <w:numPr>
          <w:ilvl w:val="1"/>
          <w:numId w:val="15"/>
        </w:numPr>
        <w:tabs>
          <w:tab w:val="clear" w:pos="1593"/>
          <w:tab w:val="left" w:pos="851"/>
        </w:tabs>
        <w:spacing w:before="0"/>
        <w:jc w:val="both"/>
        <w:rPr>
          <w:rFonts w:asciiTheme="minorHAnsi" w:hAnsiTheme="minorHAnsi" w:cstheme="minorHAnsi"/>
          <w:sz w:val="22"/>
          <w:szCs w:val="22"/>
        </w:rPr>
      </w:pPr>
      <w:r>
        <w:rPr>
          <w:rFonts w:asciiTheme="minorHAnsi" w:hAnsiTheme="minorHAnsi" w:cstheme="minorHAnsi"/>
          <w:sz w:val="22"/>
          <w:szCs w:val="22"/>
        </w:rPr>
        <w:t>Fonctionnement des campagnes de financement</w:t>
      </w:r>
    </w:p>
    <w:p w14:paraId="01F150E6" w14:textId="0FF81DFA" w:rsidR="00D871BD" w:rsidRPr="00D871BD" w:rsidRDefault="00F10A74" w:rsidP="00F10A74">
      <w:pPr>
        <w:pStyle w:val="CONSEILDTABLISSEMENT-ORDREDUJOUR"/>
        <w:tabs>
          <w:tab w:val="clear" w:pos="1593"/>
        </w:tabs>
        <w:spacing w:before="0"/>
        <w:ind w:left="720"/>
        <w:jc w:val="both"/>
        <w:rPr>
          <w:rFonts w:asciiTheme="minorHAnsi" w:hAnsiTheme="minorHAnsi" w:cstheme="minorHAnsi"/>
          <w:b w:val="0"/>
          <w:sz w:val="22"/>
          <w:szCs w:val="22"/>
        </w:rPr>
      </w:pPr>
      <w:r>
        <w:rPr>
          <w:rFonts w:asciiTheme="minorHAnsi" w:hAnsiTheme="minorHAnsi" w:cstheme="minorHAnsi"/>
          <w:b w:val="0"/>
          <w:sz w:val="22"/>
          <w:szCs w:val="22"/>
        </w:rPr>
        <w:t>Mathieu Roberge s’informe du fonctionnement des campagnes de financement car, selon lui, les élèves semblent manquer d’informations à ce sujet. Jessica Côté lui explique qu’avant chaque début de campagne de financement</w:t>
      </w:r>
      <w:r w:rsidR="000B1C62">
        <w:rPr>
          <w:rFonts w:asciiTheme="minorHAnsi" w:hAnsiTheme="minorHAnsi" w:cstheme="minorHAnsi"/>
          <w:b w:val="0"/>
          <w:sz w:val="22"/>
          <w:szCs w:val="22"/>
        </w:rPr>
        <w:t>,</w:t>
      </w:r>
      <w:r>
        <w:rPr>
          <w:rFonts w:asciiTheme="minorHAnsi" w:hAnsiTheme="minorHAnsi" w:cstheme="minorHAnsi"/>
          <w:b w:val="0"/>
          <w:sz w:val="22"/>
          <w:szCs w:val="22"/>
        </w:rPr>
        <w:t xml:space="preserve"> Anick Lauzier, notre technicienne en loisirs, fait une tournée dans chaque classe et explique aux élèves le fonctionnement de la vente. Un courriel est aussi envoyé aux parents pour les informer et plusieurs rappels sont faits à l’intercom lors des messages quotidiens.</w:t>
      </w:r>
    </w:p>
    <w:p w14:paraId="21B94C0B" w14:textId="77777777" w:rsidR="008155D3" w:rsidRPr="00FD30C0" w:rsidRDefault="008155D3" w:rsidP="00A178A8">
      <w:pPr>
        <w:pStyle w:val="CONSEILDTABLISSEMENT-ORDREDUJOUR"/>
        <w:spacing w:before="0"/>
        <w:ind w:left="720" w:hanging="360"/>
        <w:jc w:val="both"/>
        <w:rPr>
          <w:rFonts w:asciiTheme="minorHAnsi" w:hAnsiTheme="minorHAnsi" w:cstheme="minorHAnsi"/>
          <w:b w:val="0"/>
          <w:sz w:val="22"/>
          <w:szCs w:val="22"/>
        </w:rPr>
      </w:pPr>
    </w:p>
    <w:p w14:paraId="5CA6F639" w14:textId="7AE7C11E" w:rsidR="00674A81" w:rsidRDefault="00F10A74" w:rsidP="00674A81">
      <w:pPr>
        <w:pStyle w:val="Paragraphedeliste"/>
        <w:numPr>
          <w:ilvl w:val="1"/>
          <w:numId w:val="15"/>
        </w:numPr>
        <w:spacing w:after="0"/>
        <w:rPr>
          <w:rFonts w:cstheme="minorHAnsi"/>
          <w:b/>
        </w:rPr>
      </w:pPr>
      <w:r>
        <w:rPr>
          <w:rFonts w:cstheme="minorHAnsi"/>
          <w:b/>
        </w:rPr>
        <w:t>Projet « cantine des finissants »</w:t>
      </w:r>
      <w:r w:rsidR="00175862" w:rsidRPr="00674A81">
        <w:rPr>
          <w:rFonts w:cstheme="minorHAnsi"/>
          <w:b/>
        </w:rPr>
        <w:tab/>
      </w:r>
      <w:r w:rsidR="00674A81">
        <w:rPr>
          <w:rFonts w:cstheme="minorHAnsi"/>
          <w:b/>
        </w:rPr>
        <w:tab/>
      </w:r>
    </w:p>
    <w:p w14:paraId="0C40CA58" w14:textId="2A232DEB" w:rsidR="00175862" w:rsidRDefault="00F10A74" w:rsidP="00DC10F7">
      <w:pPr>
        <w:pStyle w:val="CONSEILDTABLISSEMENT-ORDREDUJOUR"/>
        <w:spacing w:before="0"/>
        <w:ind w:left="720"/>
        <w:jc w:val="both"/>
        <w:rPr>
          <w:rFonts w:asciiTheme="minorHAnsi" w:hAnsiTheme="minorHAnsi" w:cstheme="minorHAnsi"/>
          <w:b w:val="0"/>
          <w:sz w:val="22"/>
          <w:szCs w:val="22"/>
        </w:rPr>
      </w:pPr>
      <w:r>
        <w:rPr>
          <w:rFonts w:asciiTheme="minorHAnsi" w:hAnsiTheme="minorHAnsi" w:cstheme="minorHAnsi"/>
          <w:b w:val="0"/>
          <w:sz w:val="22"/>
          <w:szCs w:val="22"/>
        </w:rPr>
        <w:t xml:space="preserve">Laurie et Chloé demandent l’approbation du conseil pour organiser une cantine </w:t>
      </w:r>
      <w:r w:rsidR="00A56038">
        <w:rPr>
          <w:rFonts w:asciiTheme="minorHAnsi" w:hAnsiTheme="minorHAnsi" w:cstheme="minorHAnsi"/>
          <w:b w:val="0"/>
          <w:sz w:val="22"/>
          <w:szCs w:val="22"/>
        </w:rPr>
        <w:t xml:space="preserve">afin de </w:t>
      </w:r>
      <w:r>
        <w:rPr>
          <w:rFonts w:asciiTheme="minorHAnsi" w:hAnsiTheme="minorHAnsi" w:cstheme="minorHAnsi"/>
          <w:b w:val="0"/>
          <w:sz w:val="22"/>
          <w:szCs w:val="22"/>
        </w:rPr>
        <w:t>vendre des collations après l’école pour les élèves qui restent pour différentes activités sportives et socio-culturelles</w:t>
      </w:r>
      <w:r w:rsidR="00A56038">
        <w:rPr>
          <w:rFonts w:asciiTheme="minorHAnsi" w:hAnsiTheme="minorHAnsi" w:cstheme="minorHAnsi"/>
          <w:b w:val="0"/>
          <w:sz w:val="22"/>
          <w:szCs w:val="22"/>
        </w:rPr>
        <w:t>. Les profits de cette cantine serviront à réduire les coûts de leur bal de finissants.</w:t>
      </w:r>
    </w:p>
    <w:p w14:paraId="2C9F3915" w14:textId="77777777" w:rsidR="00DC10F7" w:rsidRPr="00FD30C0" w:rsidRDefault="00DC10F7" w:rsidP="00DC10F7">
      <w:pPr>
        <w:pStyle w:val="CONSEILDTABLISSEMENT-ORDREDUJOUR"/>
        <w:spacing w:before="0"/>
        <w:ind w:left="720"/>
        <w:jc w:val="both"/>
        <w:rPr>
          <w:rFonts w:asciiTheme="minorHAnsi" w:hAnsiTheme="minorHAnsi" w:cstheme="minorHAnsi"/>
          <w:b w:val="0"/>
          <w:sz w:val="22"/>
          <w:szCs w:val="22"/>
        </w:rPr>
      </w:pPr>
    </w:p>
    <w:p w14:paraId="735DAD6C" w14:textId="537DA067" w:rsidR="00DA65E0" w:rsidRDefault="00A178A8" w:rsidP="004F200A">
      <w:pPr>
        <w:pStyle w:val="CONSEILDTABLISSEMENT-ORDREDUJOUR"/>
        <w:spacing w:before="0"/>
        <w:ind w:left="720" w:hanging="360"/>
        <w:jc w:val="both"/>
        <w:rPr>
          <w:rFonts w:asciiTheme="minorHAnsi" w:hAnsiTheme="minorHAnsi" w:cstheme="minorHAnsi"/>
          <w:b w:val="0"/>
          <w:spacing w:val="-3"/>
          <w:sz w:val="22"/>
          <w:szCs w:val="22"/>
        </w:rPr>
      </w:pPr>
      <w:r>
        <w:rPr>
          <w:rFonts w:asciiTheme="minorHAnsi" w:hAnsiTheme="minorHAnsi" w:cstheme="minorHAnsi"/>
          <w:b w:val="0"/>
          <w:sz w:val="22"/>
          <w:szCs w:val="22"/>
        </w:rPr>
        <w:tab/>
      </w:r>
      <w:r w:rsidR="009D3B3E" w:rsidRPr="00FD30C0">
        <w:rPr>
          <w:rFonts w:asciiTheme="minorHAnsi" w:hAnsiTheme="minorHAnsi" w:cstheme="minorHAnsi"/>
          <w:b w:val="0"/>
          <w:sz w:val="22"/>
          <w:szCs w:val="22"/>
        </w:rPr>
        <w:t xml:space="preserve">Sous la proposition de </w:t>
      </w:r>
      <w:r w:rsidR="00A56038">
        <w:rPr>
          <w:rFonts w:asciiTheme="minorHAnsi" w:hAnsiTheme="minorHAnsi" w:cstheme="minorHAnsi"/>
          <w:b w:val="0"/>
          <w:sz w:val="22"/>
          <w:szCs w:val="22"/>
        </w:rPr>
        <w:t>Mélissa Jalbert</w:t>
      </w:r>
      <w:r w:rsidR="009D3B3E" w:rsidRPr="00FD30C0">
        <w:rPr>
          <w:rFonts w:asciiTheme="minorHAnsi" w:hAnsiTheme="minorHAnsi" w:cstheme="minorHAnsi"/>
          <w:b w:val="0"/>
          <w:sz w:val="22"/>
          <w:szCs w:val="22"/>
        </w:rPr>
        <w:t xml:space="preserve">, </w:t>
      </w:r>
      <w:r w:rsidR="00A56038">
        <w:rPr>
          <w:rFonts w:asciiTheme="minorHAnsi" w:hAnsiTheme="minorHAnsi" w:cstheme="minorHAnsi"/>
          <w:b w:val="0"/>
          <w:spacing w:val="-3"/>
          <w:sz w:val="22"/>
          <w:szCs w:val="22"/>
        </w:rPr>
        <w:t>le projet de cantine</w:t>
      </w:r>
      <w:r w:rsidR="009D3B3E" w:rsidRPr="00FD30C0">
        <w:rPr>
          <w:rFonts w:asciiTheme="minorHAnsi" w:hAnsiTheme="minorHAnsi" w:cstheme="minorHAnsi"/>
          <w:b w:val="0"/>
          <w:spacing w:val="-3"/>
          <w:sz w:val="22"/>
          <w:szCs w:val="22"/>
        </w:rPr>
        <w:t xml:space="preserve"> est </w:t>
      </w:r>
      <w:r w:rsidR="00A56038">
        <w:rPr>
          <w:rFonts w:asciiTheme="minorHAnsi" w:hAnsiTheme="minorHAnsi" w:cstheme="minorHAnsi"/>
          <w:b w:val="0"/>
          <w:spacing w:val="-3"/>
          <w:sz w:val="22"/>
          <w:szCs w:val="22"/>
        </w:rPr>
        <w:t>approuvé à l’unanimité</w:t>
      </w:r>
      <w:r w:rsidR="00DC10F7">
        <w:rPr>
          <w:rFonts w:asciiTheme="minorHAnsi" w:hAnsiTheme="minorHAnsi" w:cstheme="minorHAnsi"/>
          <w:b w:val="0"/>
          <w:spacing w:val="-3"/>
          <w:sz w:val="22"/>
          <w:szCs w:val="22"/>
        </w:rPr>
        <w:t>.</w:t>
      </w:r>
    </w:p>
    <w:p w14:paraId="6BD2FD6B" w14:textId="6D3A8671" w:rsidR="00D871BD" w:rsidRPr="00D871BD" w:rsidRDefault="00D871BD" w:rsidP="00D871BD">
      <w:pPr>
        <w:pStyle w:val="CONSEILDTABLISSEMENT-ORDREDUJOUR"/>
        <w:spacing w:before="0"/>
        <w:ind w:left="720" w:hanging="360"/>
        <w:jc w:val="right"/>
        <w:rPr>
          <w:rFonts w:asciiTheme="minorHAnsi" w:hAnsiTheme="minorHAnsi" w:cstheme="minorHAnsi"/>
          <w:spacing w:val="-3"/>
          <w:sz w:val="22"/>
          <w:szCs w:val="22"/>
        </w:rPr>
      </w:pPr>
      <w:r w:rsidRPr="00D871BD">
        <w:rPr>
          <w:rFonts w:asciiTheme="minorHAnsi" w:hAnsiTheme="minorHAnsi" w:cstheme="minorHAnsi"/>
          <w:spacing w:val="-3"/>
          <w:sz w:val="22"/>
          <w:szCs w:val="22"/>
        </w:rPr>
        <w:t>112-CE-24-25/</w:t>
      </w:r>
      <w:r w:rsidR="00A56038">
        <w:rPr>
          <w:rFonts w:asciiTheme="minorHAnsi" w:hAnsiTheme="minorHAnsi" w:cstheme="minorHAnsi"/>
          <w:spacing w:val="-3"/>
          <w:sz w:val="22"/>
          <w:szCs w:val="22"/>
        </w:rPr>
        <w:t>17</w:t>
      </w:r>
    </w:p>
    <w:p w14:paraId="1850F55F" w14:textId="4A2E4D24" w:rsidR="00636CDD" w:rsidRDefault="00636CDD" w:rsidP="004F200A">
      <w:pPr>
        <w:pStyle w:val="CONSEILDTABLISSEMENT-ORDREDUJOUR"/>
        <w:spacing w:before="0"/>
        <w:ind w:left="720" w:hanging="360"/>
        <w:jc w:val="both"/>
        <w:rPr>
          <w:rFonts w:asciiTheme="minorHAnsi" w:hAnsiTheme="minorHAnsi" w:cstheme="minorHAnsi"/>
          <w:b w:val="0"/>
          <w:spacing w:val="-3"/>
          <w:sz w:val="22"/>
          <w:szCs w:val="22"/>
        </w:rPr>
      </w:pPr>
    </w:p>
    <w:p w14:paraId="6D523C09" w14:textId="77777777" w:rsidR="00B81ABB" w:rsidRDefault="00B81ABB" w:rsidP="004F200A">
      <w:pPr>
        <w:pStyle w:val="CONSEILDTABLISSEMENT-ORDREDUJOUR"/>
        <w:spacing w:before="0"/>
        <w:ind w:left="720" w:hanging="360"/>
        <w:jc w:val="both"/>
        <w:rPr>
          <w:rFonts w:asciiTheme="minorHAnsi" w:hAnsiTheme="minorHAnsi" w:cstheme="minorHAnsi"/>
          <w:b w:val="0"/>
          <w:spacing w:val="-3"/>
          <w:sz w:val="22"/>
          <w:szCs w:val="22"/>
        </w:rPr>
      </w:pPr>
    </w:p>
    <w:p w14:paraId="74E20EF5" w14:textId="77777777" w:rsidR="004F200A" w:rsidRPr="00FD30C0" w:rsidRDefault="004F200A" w:rsidP="004F200A">
      <w:pPr>
        <w:pStyle w:val="CONSEILDTABLISSEMENT-ORDREDUJOUR"/>
        <w:spacing w:before="0"/>
        <w:ind w:left="720" w:hanging="360"/>
        <w:jc w:val="both"/>
        <w:rPr>
          <w:rFonts w:asciiTheme="minorHAnsi" w:hAnsiTheme="minorHAnsi" w:cstheme="minorHAnsi"/>
          <w:b w:val="0"/>
          <w:sz w:val="22"/>
          <w:szCs w:val="22"/>
        </w:rPr>
      </w:pPr>
    </w:p>
    <w:p w14:paraId="1F64B7DB" w14:textId="77777777" w:rsidR="00DA65E0" w:rsidRPr="00FD30C0" w:rsidRDefault="00DA65E0" w:rsidP="00A11BB3">
      <w:pPr>
        <w:pStyle w:val="CONSEILDTABLISSEMENT-ORDREDUJOUR"/>
        <w:numPr>
          <w:ilvl w:val="0"/>
          <w:numId w:val="2"/>
        </w:numPr>
        <w:shd w:val="clear" w:color="auto" w:fill="DEEAF6" w:themeFill="accent5" w:themeFillTint="33"/>
        <w:spacing w:before="0"/>
        <w:ind w:left="360"/>
        <w:jc w:val="both"/>
        <w:rPr>
          <w:rFonts w:asciiTheme="minorHAnsi" w:hAnsiTheme="minorHAnsi" w:cstheme="minorHAnsi"/>
          <w:sz w:val="22"/>
          <w:szCs w:val="22"/>
        </w:rPr>
      </w:pPr>
      <w:r w:rsidRPr="00FD30C0">
        <w:rPr>
          <w:rFonts w:asciiTheme="minorHAnsi" w:hAnsiTheme="minorHAnsi" w:cstheme="minorHAnsi"/>
          <w:sz w:val="22"/>
          <w:szCs w:val="22"/>
        </w:rPr>
        <w:t>Date et lieu de la prochaine</w:t>
      </w:r>
      <w:r w:rsidR="00674A81">
        <w:rPr>
          <w:rFonts w:asciiTheme="minorHAnsi" w:hAnsiTheme="minorHAnsi" w:cstheme="minorHAnsi"/>
          <w:sz w:val="22"/>
          <w:szCs w:val="22"/>
        </w:rPr>
        <w:t xml:space="preserve"> rencontre</w:t>
      </w:r>
    </w:p>
    <w:p w14:paraId="75EE00EE" w14:textId="782EE7DF" w:rsidR="00DA65E0" w:rsidRDefault="004F200A" w:rsidP="004F200A">
      <w:pPr>
        <w:spacing w:after="0"/>
        <w:ind w:left="360"/>
        <w:jc w:val="both"/>
        <w:rPr>
          <w:rFonts w:cstheme="minorHAnsi"/>
        </w:rPr>
      </w:pPr>
      <w:r>
        <w:rPr>
          <w:rFonts w:cstheme="minorHAnsi"/>
        </w:rPr>
        <w:t>L</w:t>
      </w:r>
      <w:r w:rsidR="00F14F8E">
        <w:rPr>
          <w:rFonts w:cstheme="minorHAnsi"/>
        </w:rPr>
        <w:t>a prochaine rencontre aura lieu le</w:t>
      </w:r>
      <w:r>
        <w:rPr>
          <w:rFonts w:cstheme="minorHAnsi"/>
        </w:rPr>
        <w:t xml:space="preserve"> </w:t>
      </w:r>
      <w:r w:rsidR="00C82D37" w:rsidRPr="00FD30C0">
        <w:rPr>
          <w:rFonts w:cstheme="minorHAnsi"/>
        </w:rPr>
        <w:t>1</w:t>
      </w:r>
      <w:r w:rsidR="00A56038">
        <w:rPr>
          <w:rFonts w:cstheme="minorHAnsi"/>
        </w:rPr>
        <w:t>1 décembre 2024,</w:t>
      </w:r>
      <w:r w:rsidR="009D3B3E" w:rsidRPr="00FD30C0">
        <w:rPr>
          <w:rFonts w:cstheme="minorHAnsi"/>
        </w:rPr>
        <w:t xml:space="preserve"> à</w:t>
      </w:r>
      <w:r w:rsidR="00DA65E0" w:rsidRPr="00FD30C0">
        <w:rPr>
          <w:rFonts w:cstheme="minorHAnsi"/>
        </w:rPr>
        <w:t xml:space="preserve"> 18 h 30</w:t>
      </w:r>
      <w:r w:rsidR="00A56038">
        <w:rPr>
          <w:rFonts w:cstheme="minorHAnsi"/>
        </w:rPr>
        <w:t>,</w:t>
      </w:r>
      <w:r w:rsidR="009D3B3E" w:rsidRPr="00FD30C0">
        <w:rPr>
          <w:rFonts w:cstheme="minorHAnsi"/>
        </w:rPr>
        <w:t xml:space="preserve"> au local</w:t>
      </w:r>
      <w:r w:rsidR="00F14F8E">
        <w:rPr>
          <w:rFonts w:cstheme="minorHAnsi"/>
        </w:rPr>
        <w:t xml:space="preserve"> 1058</w:t>
      </w:r>
      <w:r w:rsidR="009D3B3E" w:rsidRPr="00FD30C0">
        <w:rPr>
          <w:rFonts w:cstheme="minorHAnsi"/>
        </w:rPr>
        <w:t xml:space="preserve"> </w:t>
      </w:r>
      <w:r w:rsidR="00F14F8E">
        <w:rPr>
          <w:rFonts w:cstheme="minorHAnsi"/>
        </w:rPr>
        <w:t xml:space="preserve">(classe </w:t>
      </w:r>
      <w:r w:rsidR="009D3B3E" w:rsidRPr="00FD30C0">
        <w:rPr>
          <w:rFonts w:cstheme="minorHAnsi"/>
        </w:rPr>
        <w:t xml:space="preserve">de </w:t>
      </w:r>
      <w:r>
        <w:rPr>
          <w:rFonts w:cstheme="minorHAnsi"/>
        </w:rPr>
        <w:t>M</w:t>
      </w:r>
      <w:r w:rsidRPr="004F200A">
        <w:rPr>
          <w:rFonts w:cstheme="minorHAnsi"/>
          <w:vertAlign w:val="superscript"/>
        </w:rPr>
        <w:t>me</w:t>
      </w:r>
      <w:r w:rsidR="009D3B3E" w:rsidRPr="00FD30C0">
        <w:rPr>
          <w:rFonts w:cstheme="minorHAnsi"/>
        </w:rPr>
        <w:t xml:space="preserve"> </w:t>
      </w:r>
      <w:r w:rsidR="00A56038">
        <w:rPr>
          <w:rFonts w:cstheme="minorHAnsi"/>
        </w:rPr>
        <w:t>Maude/</w:t>
      </w:r>
      <w:r w:rsidR="009D3B3E" w:rsidRPr="00FD30C0">
        <w:rPr>
          <w:rFonts w:cstheme="minorHAnsi"/>
        </w:rPr>
        <w:t>Jacqueline</w:t>
      </w:r>
      <w:r w:rsidR="00F14F8E">
        <w:rPr>
          <w:rFonts w:cstheme="minorHAnsi"/>
        </w:rPr>
        <w:t>)</w:t>
      </w:r>
      <w:r w:rsidR="009D3B3E" w:rsidRPr="00FD30C0">
        <w:rPr>
          <w:rFonts w:cstheme="minorHAnsi"/>
        </w:rPr>
        <w:t>.</w:t>
      </w:r>
    </w:p>
    <w:p w14:paraId="46A6A964" w14:textId="06D61CEF" w:rsidR="004F200A" w:rsidRDefault="004F200A" w:rsidP="004F200A">
      <w:pPr>
        <w:spacing w:after="0"/>
        <w:ind w:left="360"/>
        <w:jc w:val="both"/>
        <w:rPr>
          <w:rFonts w:cstheme="minorHAnsi"/>
        </w:rPr>
      </w:pPr>
    </w:p>
    <w:p w14:paraId="5F20B372" w14:textId="77777777" w:rsidR="00B81ABB" w:rsidRDefault="00B81ABB" w:rsidP="004F200A">
      <w:pPr>
        <w:spacing w:after="0"/>
        <w:ind w:left="360"/>
        <w:jc w:val="both"/>
        <w:rPr>
          <w:rFonts w:cstheme="minorHAnsi"/>
        </w:rPr>
      </w:pPr>
    </w:p>
    <w:p w14:paraId="02BD2FC8" w14:textId="77777777" w:rsidR="00636CDD" w:rsidRPr="00FD30C0" w:rsidRDefault="00636CDD" w:rsidP="004F200A">
      <w:pPr>
        <w:spacing w:after="0"/>
        <w:ind w:left="360"/>
        <w:jc w:val="both"/>
        <w:rPr>
          <w:rFonts w:cstheme="minorHAnsi"/>
        </w:rPr>
      </w:pPr>
    </w:p>
    <w:p w14:paraId="2EDEC5F4" w14:textId="41D0E1A9" w:rsidR="009D3B3E" w:rsidRPr="00FD30C0" w:rsidRDefault="00DA65E0" w:rsidP="00A11BB3">
      <w:pPr>
        <w:pStyle w:val="CONSEILDTABLISSEMENT-ORDREDUJOUR"/>
        <w:numPr>
          <w:ilvl w:val="0"/>
          <w:numId w:val="2"/>
        </w:numPr>
        <w:shd w:val="clear" w:color="auto" w:fill="DEEAF6" w:themeFill="accent5" w:themeFillTint="33"/>
        <w:spacing w:before="0"/>
        <w:ind w:left="360"/>
        <w:jc w:val="both"/>
        <w:rPr>
          <w:rFonts w:asciiTheme="minorHAnsi" w:hAnsiTheme="minorHAnsi" w:cstheme="minorHAnsi"/>
          <w:sz w:val="22"/>
          <w:szCs w:val="22"/>
        </w:rPr>
      </w:pPr>
      <w:r w:rsidRPr="00A11BB3">
        <w:rPr>
          <w:rFonts w:asciiTheme="minorHAnsi" w:hAnsiTheme="minorHAnsi" w:cstheme="minorHAnsi"/>
          <w:sz w:val="22"/>
          <w:szCs w:val="22"/>
        </w:rPr>
        <w:t>Levée de l’assemblée</w:t>
      </w:r>
      <w:r w:rsidR="00CA0F64" w:rsidRPr="00A11BB3">
        <w:rPr>
          <w:rFonts w:asciiTheme="minorHAnsi" w:hAnsiTheme="minorHAnsi" w:cstheme="minorHAnsi"/>
          <w:sz w:val="22"/>
          <w:szCs w:val="22"/>
        </w:rPr>
        <w:tab/>
      </w:r>
      <w:r w:rsidR="004F200A">
        <w:rPr>
          <w:rFonts w:asciiTheme="minorHAnsi" w:hAnsiTheme="minorHAnsi" w:cstheme="minorHAnsi"/>
          <w:sz w:val="22"/>
          <w:szCs w:val="22"/>
        </w:rPr>
        <w:tab/>
      </w:r>
      <w:r w:rsidR="00A11BB3">
        <w:rPr>
          <w:rFonts w:asciiTheme="minorHAnsi" w:hAnsiTheme="minorHAnsi" w:cstheme="minorHAnsi"/>
          <w:sz w:val="22"/>
          <w:szCs w:val="22"/>
        </w:rPr>
        <w:tab/>
      </w:r>
      <w:r w:rsidR="00A11BB3">
        <w:rPr>
          <w:rFonts w:asciiTheme="minorHAnsi" w:hAnsiTheme="minorHAnsi" w:cstheme="minorHAnsi"/>
          <w:sz w:val="22"/>
          <w:szCs w:val="22"/>
        </w:rPr>
        <w:tab/>
      </w:r>
      <w:r w:rsidR="00A11BB3">
        <w:rPr>
          <w:rFonts w:asciiTheme="minorHAnsi" w:hAnsiTheme="minorHAnsi" w:cstheme="minorHAnsi"/>
          <w:sz w:val="22"/>
          <w:szCs w:val="22"/>
        </w:rPr>
        <w:tab/>
      </w:r>
      <w:r w:rsidR="00A11BB3">
        <w:rPr>
          <w:rFonts w:asciiTheme="minorHAnsi" w:hAnsiTheme="minorHAnsi" w:cstheme="minorHAnsi"/>
          <w:sz w:val="22"/>
          <w:szCs w:val="22"/>
        </w:rPr>
        <w:tab/>
      </w:r>
      <w:r w:rsidR="00CA0F64" w:rsidRPr="00FD30C0">
        <w:rPr>
          <w:rFonts w:asciiTheme="minorHAnsi" w:hAnsiTheme="minorHAnsi" w:cstheme="minorHAnsi"/>
          <w:sz w:val="22"/>
          <w:szCs w:val="22"/>
        </w:rPr>
        <w:t>112-CE-2</w:t>
      </w:r>
      <w:r w:rsidR="00E843A6">
        <w:rPr>
          <w:rFonts w:asciiTheme="minorHAnsi" w:hAnsiTheme="minorHAnsi" w:cstheme="minorHAnsi"/>
          <w:sz w:val="22"/>
          <w:szCs w:val="22"/>
        </w:rPr>
        <w:t>4</w:t>
      </w:r>
      <w:r w:rsidR="00CA0F64" w:rsidRPr="00FD30C0">
        <w:rPr>
          <w:rFonts w:asciiTheme="minorHAnsi" w:hAnsiTheme="minorHAnsi" w:cstheme="minorHAnsi"/>
          <w:sz w:val="22"/>
          <w:szCs w:val="22"/>
        </w:rPr>
        <w:t>-2</w:t>
      </w:r>
      <w:r w:rsidR="00E843A6">
        <w:rPr>
          <w:rFonts w:asciiTheme="minorHAnsi" w:hAnsiTheme="minorHAnsi" w:cstheme="minorHAnsi"/>
          <w:sz w:val="22"/>
          <w:szCs w:val="22"/>
        </w:rPr>
        <w:t>5</w:t>
      </w:r>
      <w:r w:rsidR="00CA0F64" w:rsidRPr="00FD30C0">
        <w:rPr>
          <w:rFonts w:asciiTheme="minorHAnsi" w:hAnsiTheme="minorHAnsi" w:cstheme="minorHAnsi"/>
          <w:sz w:val="22"/>
          <w:szCs w:val="22"/>
        </w:rPr>
        <w:t>/</w:t>
      </w:r>
      <w:r w:rsidR="00A56038">
        <w:rPr>
          <w:rFonts w:asciiTheme="minorHAnsi" w:hAnsiTheme="minorHAnsi" w:cstheme="minorHAnsi"/>
          <w:sz w:val="22"/>
          <w:szCs w:val="22"/>
        </w:rPr>
        <w:t>18</w:t>
      </w:r>
    </w:p>
    <w:p w14:paraId="335CE142" w14:textId="4725005C" w:rsidR="009D3B3E" w:rsidRPr="00FD30C0" w:rsidRDefault="009D3B3E" w:rsidP="004F200A">
      <w:pPr>
        <w:pStyle w:val="CONSEILDTABLISSEMENT-ORDREDUJOUR"/>
        <w:spacing w:before="0"/>
        <w:ind w:left="360"/>
        <w:jc w:val="both"/>
        <w:rPr>
          <w:rFonts w:asciiTheme="minorHAnsi" w:hAnsiTheme="minorHAnsi" w:cstheme="minorHAnsi"/>
          <w:b w:val="0"/>
          <w:sz w:val="22"/>
          <w:szCs w:val="22"/>
        </w:rPr>
      </w:pPr>
      <w:r w:rsidRPr="00FD30C0">
        <w:rPr>
          <w:rFonts w:asciiTheme="minorHAnsi" w:hAnsiTheme="minorHAnsi" w:cstheme="minorHAnsi"/>
          <w:b w:val="0"/>
          <w:sz w:val="22"/>
          <w:szCs w:val="22"/>
        </w:rPr>
        <w:t xml:space="preserve">Sous la proposition de </w:t>
      </w:r>
      <w:r w:rsidR="00A56038">
        <w:rPr>
          <w:rFonts w:asciiTheme="minorHAnsi" w:hAnsiTheme="minorHAnsi" w:cstheme="minorHAnsi"/>
          <w:b w:val="0"/>
          <w:sz w:val="22"/>
          <w:szCs w:val="22"/>
        </w:rPr>
        <w:t>Chloé Trudel</w:t>
      </w:r>
      <w:r w:rsidRPr="00FD30C0">
        <w:rPr>
          <w:rFonts w:asciiTheme="minorHAnsi" w:hAnsiTheme="minorHAnsi" w:cstheme="minorHAnsi"/>
          <w:b w:val="0"/>
          <w:sz w:val="22"/>
          <w:szCs w:val="22"/>
        </w:rPr>
        <w:t xml:space="preserve">, la séance est levée à </w:t>
      </w:r>
      <w:r w:rsidR="00A56038">
        <w:rPr>
          <w:rFonts w:asciiTheme="minorHAnsi" w:hAnsiTheme="minorHAnsi" w:cstheme="minorHAnsi"/>
          <w:b w:val="0"/>
          <w:sz w:val="22"/>
          <w:szCs w:val="22"/>
        </w:rPr>
        <w:t>19</w:t>
      </w:r>
      <w:r w:rsidRPr="00FD30C0">
        <w:rPr>
          <w:rFonts w:asciiTheme="minorHAnsi" w:hAnsiTheme="minorHAnsi" w:cstheme="minorHAnsi"/>
          <w:b w:val="0"/>
          <w:sz w:val="22"/>
          <w:szCs w:val="22"/>
        </w:rPr>
        <w:t xml:space="preserve"> h </w:t>
      </w:r>
      <w:r w:rsidR="00A56038">
        <w:rPr>
          <w:rFonts w:asciiTheme="minorHAnsi" w:hAnsiTheme="minorHAnsi" w:cstheme="minorHAnsi"/>
          <w:b w:val="0"/>
          <w:sz w:val="22"/>
          <w:szCs w:val="22"/>
        </w:rPr>
        <w:t>50</w:t>
      </w:r>
      <w:r w:rsidR="00FE7583" w:rsidRPr="00FD30C0">
        <w:rPr>
          <w:rFonts w:asciiTheme="minorHAnsi" w:hAnsiTheme="minorHAnsi" w:cstheme="minorHAnsi"/>
          <w:b w:val="0"/>
          <w:sz w:val="22"/>
          <w:szCs w:val="22"/>
        </w:rPr>
        <w:t>.</w:t>
      </w:r>
    </w:p>
    <w:p w14:paraId="0D3A73A0" w14:textId="77777777" w:rsidR="00FC4509" w:rsidRDefault="00FC4509" w:rsidP="00FD30C0">
      <w:pPr>
        <w:tabs>
          <w:tab w:val="left" w:pos="2552"/>
          <w:tab w:val="left" w:pos="4820"/>
          <w:tab w:val="right" w:pos="8640"/>
        </w:tabs>
        <w:spacing w:after="0" w:line="240" w:lineRule="auto"/>
        <w:ind w:left="360"/>
        <w:jc w:val="both"/>
        <w:rPr>
          <w:rFonts w:cstheme="minorHAnsi"/>
        </w:rPr>
      </w:pPr>
    </w:p>
    <w:p w14:paraId="16728204" w14:textId="77777777" w:rsidR="00636CDD" w:rsidRDefault="00636CDD" w:rsidP="00FD30C0">
      <w:pPr>
        <w:tabs>
          <w:tab w:val="left" w:pos="2552"/>
          <w:tab w:val="left" w:pos="4820"/>
          <w:tab w:val="right" w:pos="8640"/>
        </w:tabs>
        <w:spacing w:after="0" w:line="240" w:lineRule="auto"/>
        <w:ind w:left="360"/>
        <w:jc w:val="both"/>
        <w:rPr>
          <w:rFonts w:cstheme="minorHAnsi"/>
        </w:rPr>
      </w:pPr>
    </w:p>
    <w:p w14:paraId="41F29278" w14:textId="04910637" w:rsidR="00A11BB3" w:rsidRDefault="00A11BB3" w:rsidP="00FD30C0">
      <w:pPr>
        <w:tabs>
          <w:tab w:val="left" w:pos="2552"/>
          <w:tab w:val="left" w:pos="4820"/>
          <w:tab w:val="right" w:pos="8640"/>
        </w:tabs>
        <w:spacing w:after="0" w:line="240" w:lineRule="auto"/>
        <w:ind w:left="360"/>
        <w:jc w:val="both"/>
        <w:rPr>
          <w:rFonts w:cstheme="minorHAnsi"/>
        </w:rPr>
      </w:pPr>
    </w:p>
    <w:p w14:paraId="4AA831BD" w14:textId="77777777" w:rsidR="00B81ABB" w:rsidRPr="00FD30C0" w:rsidRDefault="00B81ABB" w:rsidP="00FD30C0">
      <w:pPr>
        <w:tabs>
          <w:tab w:val="left" w:pos="2552"/>
          <w:tab w:val="left" w:pos="4820"/>
          <w:tab w:val="right" w:pos="8640"/>
        </w:tabs>
        <w:spacing w:after="0" w:line="240" w:lineRule="auto"/>
        <w:ind w:left="360"/>
        <w:jc w:val="both"/>
        <w:rPr>
          <w:rFonts w:cstheme="minorHAnsi"/>
        </w:rPr>
      </w:pPr>
    </w:p>
    <w:p w14:paraId="11E9D638" w14:textId="77777777" w:rsidR="00367141" w:rsidRPr="00FD30C0" w:rsidRDefault="00367141" w:rsidP="00FD30C0">
      <w:pPr>
        <w:tabs>
          <w:tab w:val="left" w:pos="2552"/>
          <w:tab w:val="left" w:pos="4820"/>
          <w:tab w:val="right" w:pos="8640"/>
        </w:tabs>
        <w:spacing w:after="0" w:line="240" w:lineRule="auto"/>
        <w:ind w:left="360"/>
        <w:rPr>
          <w:rFonts w:cstheme="minorHAnsi"/>
        </w:rPr>
      </w:pPr>
    </w:p>
    <w:p w14:paraId="52CBE6E7" w14:textId="77777777" w:rsidR="00367141" w:rsidRPr="00FD30C0" w:rsidRDefault="006D77E1" w:rsidP="00FD30C0">
      <w:pPr>
        <w:tabs>
          <w:tab w:val="left" w:pos="2552"/>
          <w:tab w:val="left" w:pos="4820"/>
          <w:tab w:val="right" w:pos="8640"/>
        </w:tabs>
        <w:spacing w:after="0" w:line="240" w:lineRule="auto"/>
        <w:ind w:left="360"/>
        <w:rPr>
          <w:rFonts w:cstheme="minorHAnsi"/>
        </w:rPr>
      </w:pPr>
      <w:r>
        <w:rPr>
          <w:noProof/>
        </w:rPr>
        <w:drawing>
          <wp:anchor distT="0" distB="0" distL="114300" distR="114300" simplePos="0" relativeHeight="251661824" behindDoc="0" locked="0" layoutInCell="1" allowOverlap="1" wp14:anchorId="6F56FD3F" wp14:editId="70B5024B">
            <wp:simplePos x="0" y="0"/>
            <wp:positionH relativeFrom="column">
              <wp:posOffset>716280</wp:posOffset>
            </wp:positionH>
            <wp:positionV relativeFrom="paragraph">
              <wp:posOffset>6985</wp:posOffset>
            </wp:positionV>
            <wp:extent cx="1553210" cy="71712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3210" cy="717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30C0">
        <w:rPr>
          <w:rFonts w:eastAsia="Microsoft Sans Serif" w:cstheme="minorHAnsi"/>
          <w:noProof/>
          <w:lang w:eastAsia="fr-CA"/>
        </w:rPr>
        <w:drawing>
          <wp:anchor distT="0" distB="0" distL="114300" distR="114300" simplePos="0" relativeHeight="251657728" behindDoc="0" locked="0" layoutInCell="1" allowOverlap="1" wp14:anchorId="2A10C459" wp14:editId="604958C8">
            <wp:simplePos x="0" y="0"/>
            <wp:positionH relativeFrom="column">
              <wp:posOffset>3237865</wp:posOffset>
            </wp:positionH>
            <wp:positionV relativeFrom="paragraph">
              <wp:posOffset>6985</wp:posOffset>
            </wp:positionV>
            <wp:extent cx="1874651" cy="83058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Pier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4651" cy="830580"/>
                    </a:xfrm>
                    <a:prstGeom prst="rect">
                      <a:avLst/>
                    </a:prstGeom>
                  </pic:spPr>
                </pic:pic>
              </a:graphicData>
            </a:graphic>
            <wp14:sizeRelH relativeFrom="margin">
              <wp14:pctWidth>0</wp14:pctWidth>
            </wp14:sizeRelH>
            <wp14:sizeRelV relativeFrom="margin">
              <wp14:pctHeight>0</wp14:pctHeight>
            </wp14:sizeRelV>
          </wp:anchor>
        </w:drawing>
      </w:r>
    </w:p>
    <w:p w14:paraId="73660D79" w14:textId="77777777" w:rsidR="00FC4509" w:rsidRPr="00FD30C0" w:rsidRDefault="00FC4509" w:rsidP="00FD30C0">
      <w:pPr>
        <w:tabs>
          <w:tab w:val="left" w:pos="2552"/>
          <w:tab w:val="left" w:pos="4820"/>
          <w:tab w:val="right" w:pos="8640"/>
        </w:tabs>
        <w:spacing w:after="0" w:line="240" w:lineRule="auto"/>
        <w:ind w:left="360"/>
        <w:rPr>
          <w:rFonts w:cstheme="minorHAnsi"/>
        </w:rPr>
      </w:pPr>
    </w:p>
    <w:p w14:paraId="2D1FC7D4" w14:textId="77777777" w:rsidR="00FC4509" w:rsidRPr="00FD30C0" w:rsidRDefault="00FC4509" w:rsidP="00FD30C0">
      <w:pPr>
        <w:tabs>
          <w:tab w:val="left" w:pos="2552"/>
          <w:tab w:val="left" w:pos="4820"/>
          <w:tab w:val="right" w:pos="8640"/>
        </w:tabs>
        <w:spacing w:after="0" w:line="240" w:lineRule="auto"/>
        <w:ind w:left="360"/>
        <w:rPr>
          <w:rFonts w:cstheme="minorHAnsi"/>
        </w:rPr>
      </w:pPr>
    </w:p>
    <w:p w14:paraId="3741E702" w14:textId="77777777" w:rsidR="00FC4509" w:rsidRPr="00FD30C0" w:rsidRDefault="00FC4509" w:rsidP="00FD30C0">
      <w:pPr>
        <w:tabs>
          <w:tab w:val="left" w:pos="284"/>
          <w:tab w:val="left" w:pos="2552"/>
          <w:tab w:val="left" w:pos="4820"/>
          <w:tab w:val="right" w:pos="8640"/>
        </w:tabs>
        <w:spacing w:after="0" w:line="240" w:lineRule="auto"/>
        <w:ind w:left="360"/>
        <w:rPr>
          <w:rFonts w:cstheme="minorHAnsi"/>
        </w:rPr>
      </w:pPr>
      <w:r w:rsidRPr="00FD30C0">
        <w:rPr>
          <w:rFonts w:cstheme="minorHAnsi"/>
        </w:rPr>
        <w:t>___________________________________</w:t>
      </w:r>
      <w:r w:rsidRPr="00FD30C0">
        <w:rPr>
          <w:rFonts w:cstheme="minorHAnsi"/>
        </w:rPr>
        <w:tab/>
        <w:t>__________________________________</w:t>
      </w:r>
    </w:p>
    <w:p w14:paraId="76480D24" w14:textId="77777777" w:rsidR="00FC4509" w:rsidRPr="00FD30C0" w:rsidRDefault="00FC4509" w:rsidP="00D840ED">
      <w:pPr>
        <w:tabs>
          <w:tab w:val="left" w:pos="284"/>
          <w:tab w:val="left" w:pos="2552"/>
          <w:tab w:val="right" w:pos="4050"/>
          <w:tab w:val="left" w:pos="4820"/>
          <w:tab w:val="right" w:pos="8640"/>
        </w:tabs>
        <w:spacing w:after="0" w:line="240" w:lineRule="auto"/>
        <w:ind w:left="360"/>
        <w:rPr>
          <w:rFonts w:cstheme="minorHAnsi"/>
        </w:rPr>
      </w:pPr>
      <w:r w:rsidRPr="00FD30C0">
        <w:rPr>
          <w:rFonts w:cstheme="minorHAnsi"/>
        </w:rPr>
        <w:tab/>
      </w:r>
      <w:r w:rsidR="00175862" w:rsidRPr="00FD30C0">
        <w:rPr>
          <w:rFonts w:cstheme="minorHAnsi"/>
        </w:rPr>
        <w:t>Jessika Robinson</w:t>
      </w:r>
      <w:r w:rsidRPr="00FD30C0">
        <w:rPr>
          <w:rFonts w:cstheme="minorHAnsi"/>
        </w:rPr>
        <w:tab/>
      </w:r>
      <w:r w:rsidRPr="00FD30C0">
        <w:rPr>
          <w:rFonts w:cstheme="minorHAnsi"/>
        </w:rPr>
        <w:tab/>
      </w:r>
      <w:r w:rsidR="00D840ED">
        <w:rPr>
          <w:rFonts w:cstheme="minorHAnsi"/>
        </w:rPr>
        <w:tab/>
      </w:r>
      <w:r w:rsidRPr="00FD30C0">
        <w:rPr>
          <w:rFonts w:cstheme="minorHAnsi"/>
        </w:rPr>
        <w:t>Pierre Goulet</w:t>
      </w:r>
    </w:p>
    <w:p w14:paraId="452D20FA" w14:textId="77777777" w:rsidR="00FC4509" w:rsidRPr="00FD30C0" w:rsidRDefault="00FC4509" w:rsidP="00D840ED">
      <w:pPr>
        <w:tabs>
          <w:tab w:val="left" w:pos="284"/>
          <w:tab w:val="right" w:pos="4050"/>
          <w:tab w:val="left" w:pos="4820"/>
          <w:tab w:val="right" w:pos="8640"/>
        </w:tabs>
        <w:spacing w:after="0" w:line="240" w:lineRule="auto"/>
        <w:ind w:left="360"/>
        <w:rPr>
          <w:rFonts w:cstheme="minorHAnsi"/>
        </w:rPr>
      </w:pPr>
      <w:r w:rsidRPr="00FD30C0">
        <w:rPr>
          <w:rFonts w:cstheme="minorHAnsi"/>
        </w:rPr>
        <w:tab/>
        <w:t>Présidente</w:t>
      </w:r>
      <w:r w:rsidRPr="00FD30C0">
        <w:rPr>
          <w:rFonts w:cstheme="minorHAnsi"/>
        </w:rPr>
        <w:tab/>
      </w:r>
      <w:r w:rsidRPr="00FD30C0">
        <w:rPr>
          <w:rFonts w:cstheme="minorHAnsi"/>
        </w:rPr>
        <w:tab/>
        <w:t>Directeur</w:t>
      </w:r>
    </w:p>
    <w:sectPr w:rsidR="00FC4509" w:rsidRPr="00FD30C0" w:rsidSect="00635163">
      <w:headerReference w:type="default" r:id="rId10"/>
      <w:footerReference w:type="default" r:id="rId11"/>
      <w:headerReference w:type="first" r:id="rId12"/>
      <w:pgSz w:w="12240" w:h="15840" w:code="1"/>
      <w:pgMar w:top="1440" w:right="1797" w:bottom="1440" w:left="179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7C945" w14:textId="77777777" w:rsidR="00BA3C96" w:rsidRDefault="00BA3C96" w:rsidP="00A26E50">
      <w:pPr>
        <w:spacing w:after="0" w:line="240" w:lineRule="auto"/>
      </w:pPr>
      <w:r>
        <w:separator/>
      </w:r>
    </w:p>
  </w:endnote>
  <w:endnote w:type="continuationSeparator" w:id="0">
    <w:p w14:paraId="6141B5BB" w14:textId="77777777" w:rsidR="00BA3C96" w:rsidRDefault="00BA3C96" w:rsidP="00A2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265075"/>
      <w:docPartObj>
        <w:docPartGallery w:val="Page Numbers (Bottom of Page)"/>
        <w:docPartUnique/>
      </w:docPartObj>
    </w:sdtPr>
    <w:sdtContent>
      <w:p w14:paraId="3BA0FC87" w14:textId="77777777" w:rsidR="00BA3C96" w:rsidRDefault="00BA3C96">
        <w:pPr>
          <w:pStyle w:val="Pieddepage"/>
          <w:jc w:val="center"/>
        </w:pPr>
        <w:r>
          <w:fldChar w:fldCharType="begin"/>
        </w:r>
        <w:r>
          <w:instrText>PAGE   \* MERGEFORMAT</w:instrText>
        </w:r>
        <w:r>
          <w:fldChar w:fldCharType="separate"/>
        </w:r>
        <w:r w:rsidRPr="007F6F37">
          <w:rPr>
            <w:noProof/>
            <w:lang w:val="fr-FR"/>
          </w:rPr>
          <w:t>6</w:t>
        </w:r>
        <w:r>
          <w:fldChar w:fldCharType="end"/>
        </w:r>
      </w:p>
    </w:sdtContent>
  </w:sdt>
  <w:p w14:paraId="2A0498B7" w14:textId="77777777" w:rsidR="00BA3C96" w:rsidRDefault="00BA3C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DD00A" w14:textId="77777777" w:rsidR="00BA3C96" w:rsidRDefault="00BA3C96" w:rsidP="00A26E50">
      <w:pPr>
        <w:spacing w:after="0" w:line="240" w:lineRule="auto"/>
      </w:pPr>
      <w:r>
        <w:separator/>
      </w:r>
    </w:p>
  </w:footnote>
  <w:footnote w:type="continuationSeparator" w:id="0">
    <w:p w14:paraId="0F8FCA68" w14:textId="77777777" w:rsidR="00BA3C96" w:rsidRDefault="00BA3C96" w:rsidP="00A2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5F8DF" w14:textId="77777777" w:rsidR="00BA3C96" w:rsidRDefault="00BA3C96">
    <w:pPr>
      <w:pStyle w:val="En-tte"/>
    </w:pPr>
    <w:r>
      <w:tab/>
    </w:r>
    <w:r>
      <w:tab/>
    </w:r>
  </w:p>
  <w:p w14:paraId="69A96F48" w14:textId="77777777" w:rsidR="00BA3C96" w:rsidRDefault="00BA3C96">
    <w:pPr>
      <w:pStyle w:val="En-tte"/>
    </w:pPr>
    <w:r>
      <w:rPr>
        <w:rFonts w:ascii="Century Gothic" w:hAnsi="Century Gothic"/>
        <w:noProof/>
        <w:color w:val="0B0632"/>
        <w:sz w:val="12"/>
        <w:lang w:eastAsia="fr-CA"/>
      </w:rPr>
      <w:drawing>
        <wp:anchor distT="0" distB="0" distL="114300" distR="114300" simplePos="0" relativeHeight="251663360" behindDoc="0" locked="0" layoutInCell="1" allowOverlap="1" wp14:anchorId="11DC616F" wp14:editId="4E928D7B">
          <wp:simplePos x="0" y="0"/>
          <wp:positionH relativeFrom="margin">
            <wp:posOffset>1905</wp:posOffset>
          </wp:positionH>
          <wp:positionV relativeFrom="paragraph">
            <wp:posOffset>1270</wp:posOffset>
          </wp:positionV>
          <wp:extent cx="1190625" cy="854373"/>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École le Tremplin.jpg"/>
                  <pic:cNvPicPr/>
                </pic:nvPicPr>
                <pic:blipFill>
                  <a:blip r:embed="rId1">
                    <a:extLst>
                      <a:ext uri="{28A0092B-C50C-407E-A947-70E740481C1C}">
                        <a14:useLocalDpi xmlns:a14="http://schemas.microsoft.com/office/drawing/2010/main" val="0"/>
                      </a:ext>
                    </a:extLst>
                  </a:blip>
                  <a:stretch>
                    <a:fillRect/>
                  </a:stretch>
                </pic:blipFill>
                <pic:spPr>
                  <a:xfrm>
                    <a:off x="0" y="0"/>
                    <a:ext cx="1190625" cy="854373"/>
                  </a:xfrm>
                  <a:prstGeom prst="rect">
                    <a:avLst/>
                  </a:prstGeom>
                </pic:spPr>
              </pic:pic>
            </a:graphicData>
          </a:graphic>
          <wp14:sizeRelV relativeFrom="margin">
            <wp14:pctHeight>0</wp14:pctHeight>
          </wp14:sizeRelV>
        </wp:anchor>
      </w:drawing>
    </w:r>
    <w:r>
      <w:rPr>
        <w:rFonts w:ascii="Century Gothic" w:hAnsi="Century Gothic"/>
        <w:noProof/>
        <w:color w:val="0B0632"/>
        <w:sz w:val="12"/>
        <w:lang w:eastAsia="fr-CA"/>
      </w:rPr>
      <w:drawing>
        <wp:anchor distT="0" distB="0" distL="114300" distR="114300" simplePos="0" relativeHeight="251661312" behindDoc="0" locked="0" layoutInCell="1" allowOverlap="1" wp14:anchorId="674A7D53" wp14:editId="2FB6CA98">
          <wp:simplePos x="0" y="0"/>
          <wp:positionH relativeFrom="margin">
            <wp:posOffset>0</wp:posOffset>
          </wp:positionH>
          <wp:positionV relativeFrom="paragraph">
            <wp:posOffset>-635</wp:posOffset>
          </wp:positionV>
          <wp:extent cx="1190625" cy="996791"/>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École le Tremplin.jpg"/>
                  <pic:cNvPicPr/>
                </pic:nvPicPr>
                <pic:blipFill>
                  <a:blip r:embed="rId2">
                    <a:extLst>
                      <a:ext uri="{28A0092B-C50C-407E-A947-70E740481C1C}">
                        <a14:useLocalDpi xmlns:a14="http://schemas.microsoft.com/office/drawing/2010/main" val="0"/>
                      </a:ext>
                    </a:extLst>
                  </a:blip>
                  <a:stretch>
                    <a:fillRect/>
                  </a:stretch>
                </pic:blipFill>
                <pic:spPr>
                  <a:xfrm>
                    <a:off x="0" y="0"/>
                    <a:ext cx="1190625" cy="996791"/>
                  </a:xfrm>
                  <a:prstGeom prst="rect">
                    <a:avLst/>
                  </a:prstGeom>
                </pic:spPr>
              </pic:pic>
            </a:graphicData>
          </a:graphic>
        </wp:anchor>
      </w:drawing>
    </w:r>
    <w:r>
      <w:tab/>
    </w:r>
    <w:r>
      <w:tab/>
      <w:t>École Le Tremplin</w:t>
    </w:r>
  </w:p>
  <w:p w14:paraId="241F0921" w14:textId="77777777" w:rsidR="00BA3C96" w:rsidRDefault="00BA3C96">
    <w:pPr>
      <w:pStyle w:val="En-tte"/>
    </w:pPr>
    <w:r>
      <w:tab/>
    </w:r>
    <w:r>
      <w:tab/>
      <w:t>Procès-verbal du conseil d’établissement</w:t>
    </w:r>
  </w:p>
  <w:p w14:paraId="55AE0703" w14:textId="15384E9D" w:rsidR="00BA3C96" w:rsidRDefault="00BA3C96">
    <w:pPr>
      <w:pStyle w:val="En-tte"/>
    </w:pPr>
    <w:r>
      <w:tab/>
    </w:r>
    <w:r>
      <w:tab/>
      <w:t>Séance ordinaire du 16 octobre 2024</w:t>
    </w:r>
  </w:p>
  <w:p w14:paraId="104FD7A2" w14:textId="77777777" w:rsidR="00BA3C96" w:rsidRDefault="00BA3C96">
    <w:pPr>
      <w:pStyle w:val="En-tte"/>
    </w:pPr>
  </w:p>
  <w:p w14:paraId="621017A6" w14:textId="77777777" w:rsidR="00BA3C96" w:rsidRDefault="00BA3C96">
    <w:pPr>
      <w:pStyle w:val="En-tte"/>
    </w:pPr>
  </w:p>
  <w:p w14:paraId="1E68252E" w14:textId="77777777" w:rsidR="00BA3C96" w:rsidRDefault="00BA3C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A23D" w14:textId="77777777" w:rsidR="00BA3C96" w:rsidRDefault="00BA3C96" w:rsidP="00060A46">
    <w:pPr>
      <w:pStyle w:val="En-tte"/>
    </w:pPr>
    <w:r>
      <w:rPr>
        <w:rFonts w:ascii="Century Gothic" w:hAnsi="Century Gothic"/>
        <w:noProof/>
        <w:color w:val="0B0632"/>
        <w:sz w:val="12"/>
        <w:lang w:eastAsia="fr-CA"/>
      </w:rPr>
      <w:drawing>
        <wp:anchor distT="0" distB="0" distL="114300" distR="114300" simplePos="0" relativeHeight="251659264" behindDoc="0" locked="0" layoutInCell="1" allowOverlap="1" wp14:anchorId="12870336" wp14:editId="6092E7DC">
          <wp:simplePos x="0" y="0"/>
          <wp:positionH relativeFrom="margin">
            <wp:posOffset>1905</wp:posOffset>
          </wp:positionH>
          <wp:positionV relativeFrom="paragraph">
            <wp:posOffset>71844</wp:posOffset>
          </wp:positionV>
          <wp:extent cx="1190625" cy="854373"/>
          <wp:effectExtent l="0" t="0" r="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École le Tremplin.jpg"/>
                  <pic:cNvPicPr/>
                </pic:nvPicPr>
                <pic:blipFill>
                  <a:blip r:embed="rId1">
                    <a:extLst>
                      <a:ext uri="{28A0092B-C50C-407E-A947-70E740481C1C}">
                        <a14:useLocalDpi xmlns:a14="http://schemas.microsoft.com/office/drawing/2010/main" val="0"/>
                      </a:ext>
                    </a:extLst>
                  </a:blip>
                  <a:stretch>
                    <a:fillRect/>
                  </a:stretch>
                </pic:blipFill>
                <pic:spPr>
                  <a:xfrm>
                    <a:off x="0" y="0"/>
                    <a:ext cx="1190625" cy="854373"/>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39FC"/>
    <w:multiLevelType w:val="multilevel"/>
    <w:tmpl w:val="3C04C2EA"/>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0B15A7"/>
    <w:multiLevelType w:val="multilevel"/>
    <w:tmpl w:val="EC88DEC2"/>
    <w:lvl w:ilvl="0">
      <w:start w:val="1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8A22E8"/>
    <w:multiLevelType w:val="multilevel"/>
    <w:tmpl w:val="87682DE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3B67C3"/>
    <w:multiLevelType w:val="multilevel"/>
    <w:tmpl w:val="46929D14"/>
    <w:lvl w:ilvl="0">
      <w:start w:val="3"/>
      <w:numFmt w:val="decimal"/>
      <w:lvlText w:val="%1."/>
      <w:lvlJc w:val="left"/>
      <w:pPr>
        <w:ind w:left="792" w:hanging="360"/>
      </w:pPr>
      <w:rPr>
        <w:rFonts w:hint="default"/>
      </w:rPr>
    </w:lvl>
    <w:lvl w:ilvl="1">
      <w:start w:val="1"/>
      <w:numFmt w:val="decimal"/>
      <w:lvlText w:val="%2"/>
      <w:lvlJc w:val="left"/>
      <w:pPr>
        <w:ind w:left="1440" w:hanging="360"/>
      </w:pPr>
      <w:rPr>
        <w:rFonts w:hint="default"/>
        <w:b w:val="0"/>
      </w:rPr>
    </w:lvl>
    <w:lvl w:ilvl="2">
      <w:start w:val="1"/>
      <w:numFmt w:val="lowerLetter"/>
      <w:lvlText w:val="%3."/>
      <w:lvlJc w:val="left"/>
      <w:pPr>
        <w:ind w:left="2088" w:hanging="216"/>
      </w:pPr>
      <w:rPr>
        <w:rFonts w:hint="default"/>
      </w:rPr>
    </w:lvl>
    <w:lvl w:ilvl="3">
      <w:start w:val="1"/>
      <w:numFmt w:val="lowerLetter"/>
      <w:lvlText w:val="%3.%4"/>
      <w:lvlJc w:val="left"/>
      <w:pPr>
        <w:ind w:left="2736"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032"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328" w:hanging="360"/>
      </w:pPr>
      <w:rPr>
        <w:rFonts w:hint="default"/>
      </w:rPr>
    </w:lvl>
    <w:lvl w:ilvl="8">
      <w:start w:val="1"/>
      <w:numFmt w:val="lowerRoman"/>
      <w:lvlText w:val="%9."/>
      <w:lvlJc w:val="right"/>
      <w:pPr>
        <w:ind w:left="5976" w:hanging="360"/>
      </w:pPr>
      <w:rPr>
        <w:rFonts w:hint="default"/>
      </w:rPr>
    </w:lvl>
  </w:abstractNum>
  <w:abstractNum w:abstractNumId="4" w15:restartNumberingAfterBreak="0">
    <w:nsid w:val="14BF0D87"/>
    <w:multiLevelType w:val="multilevel"/>
    <w:tmpl w:val="B8F2ACCC"/>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E0371B"/>
    <w:multiLevelType w:val="hybridMultilevel"/>
    <w:tmpl w:val="F71EDC84"/>
    <w:lvl w:ilvl="0" w:tplc="318E9C86">
      <w:start w:val="1"/>
      <w:numFmt w:val="lowerLetter"/>
      <w:lvlText w:val="%1."/>
      <w:lvlJc w:val="left"/>
      <w:pPr>
        <w:ind w:left="1440" w:hanging="360"/>
      </w:pPr>
      <w:rPr>
        <w:rFonts w:hint="default"/>
      </w:rPr>
    </w:lvl>
    <w:lvl w:ilvl="1" w:tplc="0C0C0019">
      <w:start w:val="1"/>
      <w:numFmt w:val="lowerLetter"/>
      <w:lvlText w:val="%2."/>
      <w:lvlJc w:val="left"/>
      <w:pPr>
        <w:ind w:left="2160" w:hanging="360"/>
      </w:pPr>
    </w:lvl>
    <w:lvl w:ilvl="2" w:tplc="0C0C001B">
      <w:start w:val="1"/>
      <w:numFmt w:val="lowerRoman"/>
      <w:lvlText w:val="%3."/>
      <w:lvlJc w:val="right"/>
      <w:pPr>
        <w:ind w:left="2880" w:hanging="180"/>
      </w:pPr>
    </w:lvl>
    <w:lvl w:ilvl="3" w:tplc="51823820">
      <w:start w:val="1"/>
      <w:numFmt w:val="lowerLetter"/>
      <w:lvlText w:val="%4)"/>
      <w:lvlJc w:val="left"/>
      <w:pPr>
        <w:ind w:left="3600" w:hanging="360"/>
      </w:pPr>
      <w:rPr>
        <w:rFonts w:hint="default"/>
      </w:r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6" w15:restartNumberingAfterBreak="0">
    <w:nsid w:val="2E0121ED"/>
    <w:multiLevelType w:val="multilevel"/>
    <w:tmpl w:val="17628BA8"/>
    <w:lvl w:ilvl="0">
      <w:start w:val="1"/>
      <w:numFmt w:val="decimal"/>
      <w:lvlText w:val="%1."/>
      <w:lvlJc w:val="left"/>
      <w:pPr>
        <w:ind w:left="792" w:hanging="360"/>
      </w:pPr>
      <w:rPr>
        <w:rFonts w:hint="default"/>
      </w:rPr>
    </w:lvl>
    <w:lvl w:ilvl="1">
      <w:start w:val="1"/>
      <w:numFmt w:val="decimal"/>
      <w:lvlText w:val="%2"/>
      <w:lvlJc w:val="left"/>
      <w:pPr>
        <w:ind w:left="1440" w:hanging="360"/>
      </w:pPr>
      <w:rPr>
        <w:rFonts w:hint="default"/>
        <w:b w:val="0"/>
      </w:rPr>
    </w:lvl>
    <w:lvl w:ilvl="2">
      <w:start w:val="1"/>
      <w:numFmt w:val="lowerLetter"/>
      <w:lvlText w:val="%3."/>
      <w:lvlJc w:val="right"/>
      <w:pPr>
        <w:ind w:left="2088" w:hanging="216"/>
      </w:pPr>
      <w:rPr>
        <w:rFonts w:hint="default"/>
      </w:rPr>
    </w:lvl>
    <w:lvl w:ilvl="3">
      <w:start w:val="1"/>
      <w:numFmt w:val="lowerLetter"/>
      <w:lvlText w:val="%3.%4"/>
      <w:lvlJc w:val="left"/>
      <w:pPr>
        <w:ind w:left="2736"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032"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328" w:hanging="360"/>
      </w:pPr>
      <w:rPr>
        <w:rFonts w:hint="default"/>
      </w:rPr>
    </w:lvl>
    <w:lvl w:ilvl="8">
      <w:start w:val="1"/>
      <w:numFmt w:val="lowerRoman"/>
      <w:lvlText w:val="%9."/>
      <w:lvlJc w:val="right"/>
      <w:pPr>
        <w:ind w:left="5976" w:hanging="360"/>
      </w:pPr>
      <w:rPr>
        <w:rFonts w:hint="default"/>
      </w:rPr>
    </w:lvl>
  </w:abstractNum>
  <w:abstractNum w:abstractNumId="7" w15:restartNumberingAfterBreak="0">
    <w:nsid w:val="3A410358"/>
    <w:multiLevelType w:val="hybridMultilevel"/>
    <w:tmpl w:val="D33056DE"/>
    <w:lvl w:ilvl="0" w:tplc="92C29B2E">
      <w:start w:val="1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94E750F"/>
    <w:multiLevelType w:val="multilevel"/>
    <w:tmpl w:val="164489D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0B7DC0"/>
    <w:multiLevelType w:val="multilevel"/>
    <w:tmpl w:val="53A427E2"/>
    <w:numStyleLink w:val="Style1"/>
  </w:abstractNum>
  <w:abstractNum w:abstractNumId="10" w15:restartNumberingAfterBreak="0">
    <w:nsid w:val="5E9A78A4"/>
    <w:multiLevelType w:val="multilevel"/>
    <w:tmpl w:val="EDBE5394"/>
    <w:lvl w:ilvl="0">
      <w:start w:val="8"/>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5FA6DAF"/>
    <w:multiLevelType w:val="multilevel"/>
    <w:tmpl w:val="EDBE5394"/>
    <w:lvl w:ilvl="0">
      <w:start w:val="8"/>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bCs/>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32651E"/>
    <w:multiLevelType w:val="multilevel"/>
    <w:tmpl w:val="EDBE5394"/>
    <w:lvl w:ilvl="0">
      <w:start w:val="8"/>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7AD330D"/>
    <w:multiLevelType w:val="multilevel"/>
    <w:tmpl w:val="37063D1E"/>
    <w:lvl w:ilvl="0">
      <w:start w:val="1"/>
      <w:numFmt w:val="decimal"/>
      <w:lvlText w:val="%1."/>
      <w:lvlJc w:val="left"/>
      <w:pPr>
        <w:ind w:left="786" w:hanging="360"/>
      </w:pPr>
      <w:rPr>
        <w:rFonts w:hint="default"/>
      </w:rPr>
    </w:lvl>
    <w:lvl w:ilvl="1">
      <w:start w:val="1"/>
      <w:numFmt w:val="lowerLetter"/>
      <w:lvlText w:val="%2."/>
      <w:lvlJc w:val="left"/>
      <w:pPr>
        <w:ind w:left="1440" w:hanging="360"/>
      </w:pPr>
      <w:rPr>
        <w:rFonts w:hint="default"/>
        <w:b w:val="0"/>
      </w:rPr>
    </w:lvl>
    <w:lvl w:ilvl="2">
      <w:start w:val="1"/>
      <w:numFmt w:val="decimal"/>
      <w:lvlText w:val="%3."/>
      <w:lvlJc w:val="right"/>
      <w:pPr>
        <w:ind w:left="180" w:hanging="180"/>
      </w:pPr>
      <w:rPr>
        <w:rFonts w:hint="default"/>
      </w:rPr>
    </w:lvl>
    <w:lvl w:ilvl="3">
      <w:start w:val="1"/>
      <w:numFmt w:val="lowerLetter"/>
      <w:lvlText w:val="%3.%4"/>
      <w:lvlJc w:val="left"/>
      <w:pPr>
        <w:ind w:left="2486"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B5B4563"/>
    <w:multiLevelType w:val="multilevel"/>
    <w:tmpl w:val="D66EE6EA"/>
    <w:lvl w:ilvl="0">
      <w:start w:val="5"/>
      <w:numFmt w:val="decimal"/>
      <w:lvlText w:val="%1."/>
      <w:lvlJc w:val="left"/>
      <w:pPr>
        <w:ind w:left="786" w:hanging="360"/>
      </w:pPr>
      <w:rPr>
        <w:rFonts w:hint="default"/>
      </w:rPr>
    </w:lvl>
    <w:lvl w:ilvl="1">
      <w:start w:val="1"/>
      <w:numFmt w:val="lowerLetter"/>
      <w:lvlText w:val="%2."/>
      <w:lvlJc w:val="left"/>
      <w:pPr>
        <w:ind w:left="1440" w:hanging="360"/>
      </w:pPr>
      <w:rPr>
        <w:rFonts w:hint="default"/>
        <w:b/>
        <w:bCs/>
      </w:rPr>
    </w:lvl>
    <w:lvl w:ilvl="2">
      <w:start w:val="1"/>
      <w:numFmt w:val="decimal"/>
      <w:lvlText w:val="%3."/>
      <w:lvlJc w:val="right"/>
      <w:pPr>
        <w:ind w:left="180" w:hanging="180"/>
      </w:pPr>
      <w:rPr>
        <w:rFonts w:hint="default"/>
      </w:rPr>
    </w:lvl>
    <w:lvl w:ilvl="3">
      <w:start w:val="1"/>
      <w:numFmt w:val="lowerLetter"/>
      <w:lvlText w:val="%3.%4"/>
      <w:lvlJc w:val="left"/>
      <w:pPr>
        <w:ind w:left="2486"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BC071C8"/>
    <w:multiLevelType w:val="multilevel"/>
    <w:tmpl w:val="EDBE5394"/>
    <w:lvl w:ilvl="0">
      <w:start w:val="8"/>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995B9E"/>
    <w:multiLevelType w:val="multilevel"/>
    <w:tmpl w:val="53A427E2"/>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6"/>
  </w:num>
  <w:num w:numId="6">
    <w:abstractNumId w:val="14"/>
  </w:num>
  <w:num w:numId="7">
    <w:abstractNumId w:val="8"/>
  </w:num>
  <w:num w:numId="8">
    <w:abstractNumId w:val="2"/>
  </w:num>
  <w:num w:numId="9">
    <w:abstractNumId w:val="10"/>
  </w:num>
  <w:num w:numId="10">
    <w:abstractNumId w:val="15"/>
  </w:num>
  <w:num w:numId="11">
    <w:abstractNumId w:val="12"/>
  </w:num>
  <w:num w:numId="12">
    <w:abstractNumId w:val="11"/>
  </w:num>
  <w:num w:numId="13">
    <w:abstractNumId w:val="0"/>
  </w:num>
  <w:num w:numId="14">
    <w:abstractNumId w:val="9"/>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4"/>
  </w:num>
  <w:num w:numId="16">
    <w:abstractNumId w:val="1"/>
  </w:num>
  <w:num w:numId="17">
    <w:abstractNumId w:val="7"/>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50"/>
    <w:rsid w:val="00001CEB"/>
    <w:rsid w:val="00006CB8"/>
    <w:rsid w:val="00010519"/>
    <w:rsid w:val="00012E38"/>
    <w:rsid w:val="00017D85"/>
    <w:rsid w:val="00022FD7"/>
    <w:rsid w:val="00024B8B"/>
    <w:rsid w:val="00027DF6"/>
    <w:rsid w:val="00035DD7"/>
    <w:rsid w:val="00037ADF"/>
    <w:rsid w:val="000416B1"/>
    <w:rsid w:val="00046811"/>
    <w:rsid w:val="000506E7"/>
    <w:rsid w:val="00056FC0"/>
    <w:rsid w:val="000571E0"/>
    <w:rsid w:val="000609DE"/>
    <w:rsid w:val="00060A46"/>
    <w:rsid w:val="000637E0"/>
    <w:rsid w:val="00063AD9"/>
    <w:rsid w:val="000667AE"/>
    <w:rsid w:val="0006715D"/>
    <w:rsid w:val="000708BD"/>
    <w:rsid w:val="00071DD0"/>
    <w:rsid w:val="00073E91"/>
    <w:rsid w:val="00074075"/>
    <w:rsid w:val="00080DE8"/>
    <w:rsid w:val="0008234E"/>
    <w:rsid w:val="0008268E"/>
    <w:rsid w:val="000937AB"/>
    <w:rsid w:val="000939D6"/>
    <w:rsid w:val="00097757"/>
    <w:rsid w:val="000A369D"/>
    <w:rsid w:val="000A36E6"/>
    <w:rsid w:val="000A512E"/>
    <w:rsid w:val="000A7169"/>
    <w:rsid w:val="000B1C62"/>
    <w:rsid w:val="000B2BC8"/>
    <w:rsid w:val="000B3634"/>
    <w:rsid w:val="000C0947"/>
    <w:rsid w:val="000C31F3"/>
    <w:rsid w:val="000C475E"/>
    <w:rsid w:val="000C4ECE"/>
    <w:rsid w:val="000C7747"/>
    <w:rsid w:val="000D1A33"/>
    <w:rsid w:val="000D26F1"/>
    <w:rsid w:val="000D5DFC"/>
    <w:rsid w:val="000D7136"/>
    <w:rsid w:val="000E1F4F"/>
    <w:rsid w:val="000E2601"/>
    <w:rsid w:val="000E2F59"/>
    <w:rsid w:val="000E4855"/>
    <w:rsid w:val="000E5765"/>
    <w:rsid w:val="000F054E"/>
    <w:rsid w:val="000F4928"/>
    <w:rsid w:val="000F4B24"/>
    <w:rsid w:val="000F50B2"/>
    <w:rsid w:val="000F7100"/>
    <w:rsid w:val="00111704"/>
    <w:rsid w:val="00116C87"/>
    <w:rsid w:val="0012203F"/>
    <w:rsid w:val="00125D19"/>
    <w:rsid w:val="00127838"/>
    <w:rsid w:val="00127E55"/>
    <w:rsid w:val="001345A6"/>
    <w:rsid w:val="0013617C"/>
    <w:rsid w:val="001402E5"/>
    <w:rsid w:val="00143993"/>
    <w:rsid w:val="001451A5"/>
    <w:rsid w:val="001470B4"/>
    <w:rsid w:val="00150599"/>
    <w:rsid w:val="00155BDF"/>
    <w:rsid w:val="00160230"/>
    <w:rsid w:val="001603D2"/>
    <w:rsid w:val="00162C1E"/>
    <w:rsid w:val="001662FD"/>
    <w:rsid w:val="00170CF1"/>
    <w:rsid w:val="001714CC"/>
    <w:rsid w:val="00173F37"/>
    <w:rsid w:val="00173FDA"/>
    <w:rsid w:val="00175862"/>
    <w:rsid w:val="00177F40"/>
    <w:rsid w:val="00182571"/>
    <w:rsid w:val="0018380A"/>
    <w:rsid w:val="00184ACD"/>
    <w:rsid w:val="00190956"/>
    <w:rsid w:val="0019479E"/>
    <w:rsid w:val="00197474"/>
    <w:rsid w:val="001A0E22"/>
    <w:rsid w:val="001A56E4"/>
    <w:rsid w:val="001A58FD"/>
    <w:rsid w:val="001A7903"/>
    <w:rsid w:val="001B1109"/>
    <w:rsid w:val="001B3AAD"/>
    <w:rsid w:val="001B748E"/>
    <w:rsid w:val="001C5010"/>
    <w:rsid w:val="001C7844"/>
    <w:rsid w:val="001C7BCB"/>
    <w:rsid w:val="001D1E92"/>
    <w:rsid w:val="001E414E"/>
    <w:rsid w:val="001E53EC"/>
    <w:rsid w:val="001E7CCA"/>
    <w:rsid w:val="001E7EBF"/>
    <w:rsid w:val="001F0EB8"/>
    <w:rsid w:val="001F4466"/>
    <w:rsid w:val="001F5301"/>
    <w:rsid w:val="002006A8"/>
    <w:rsid w:val="00205CAB"/>
    <w:rsid w:val="0020709C"/>
    <w:rsid w:val="002100E3"/>
    <w:rsid w:val="00210546"/>
    <w:rsid w:val="002117C8"/>
    <w:rsid w:val="00214827"/>
    <w:rsid w:val="00214AA2"/>
    <w:rsid w:val="00221810"/>
    <w:rsid w:val="002218A5"/>
    <w:rsid w:val="00226CF2"/>
    <w:rsid w:val="00232766"/>
    <w:rsid w:val="00235A1D"/>
    <w:rsid w:val="00244F4C"/>
    <w:rsid w:val="002455AA"/>
    <w:rsid w:val="002533B8"/>
    <w:rsid w:val="00254040"/>
    <w:rsid w:val="00261002"/>
    <w:rsid w:val="00266A96"/>
    <w:rsid w:val="002677AD"/>
    <w:rsid w:val="0027099D"/>
    <w:rsid w:val="002746C2"/>
    <w:rsid w:val="00275B2C"/>
    <w:rsid w:val="00280ED6"/>
    <w:rsid w:val="00281B9A"/>
    <w:rsid w:val="00285BDF"/>
    <w:rsid w:val="00286E83"/>
    <w:rsid w:val="00290AB4"/>
    <w:rsid w:val="00291A4B"/>
    <w:rsid w:val="00297A9F"/>
    <w:rsid w:val="002A21DB"/>
    <w:rsid w:val="002A2F8F"/>
    <w:rsid w:val="002A5D7E"/>
    <w:rsid w:val="002B076B"/>
    <w:rsid w:val="002B1138"/>
    <w:rsid w:val="002B2093"/>
    <w:rsid w:val="002B352E"/>
    <w:rsid w:val="002C34EC"/>
    <w:rsid w:val="002C461D"/>
    <w:rsid w:val="002C72DB"/>
    <w:rsid w:val="002D45D0"/>
    <w:rsid w:val="002D5302"/>
    <w:rsid w:val="002E39E4"/>
    <w:rsid w:val="002E4EF8"/>
    <w:rsid w:val="002E56DF"/>
    <w:rsid w:val="002E5F34"/>
    <w:rsid w:val="002F044E"/>
    <w:rsid w:val="002F1D2D"/>
    <w:rsid w:val="002F27DD"/>
    <w:rsid w:val="002F364F"/>
    <w:rsid w:val="003002DF"/>
    <w:rsid w:val="0030340D"/>
    <w:rsid w:val="00304B66"/>
    <w:rsid w:val="00310844"/>
    <w:rsid w:val="00310E0A"/>
    <w:rsid w:val="00311D3F"/>
    <w:rsid w:val="0031553D"/>
    <w:rsid w:val="00315FD4"/>
    <w:rsid w:val="003160DF"/>
    <w:rsid w:val="0032399B"/>
    <w:rsid w:val="00323D7E"/>
    <w:rsid w:val="003260EA"/>
    <w:rsid w:val="00330555"/>
    <w:rsid w:val="003306F7"/>
    <w:rsid w:val="00334F87"/>
    <w:rsid w:val="00335017"/>
    <w:rsid w:val="0033550C"/>
    <w:rsid w:val="00335BC4"/>
    <w:rsid w:val="00340527"/>
    <w:rsid w:val="00342A4B"/>
    <w:rsid w:val="00345873"/>
    <w:rsid w:val="003477BC"/>
    <w:rsid w:val="0034789E"/>
    <w:rsid w:val="003478C0"/>
    <w:rsid w:val="003516E3"/>
    <w:rsid w:val="00353179"/>
    <w:rsid w:val="00355D88"/>
    <w:rsid w:val="00361C81"/>
    <w:rsid w:val="00362A79"/>
    <w:rsid w:val="00367141"/>
    <w:rsid w:val="003706BD"/>
    <w:rsid w:val="00370B5F"/>
    <w:rsid w:val="00375831"/>
    <w:rsid w:val="003761AA"/>
    <w:rsid w:val="00377347"/>
    <w:rsid w:val="003845D3"/>
    <w:rsid w:val="003849DA"/>
    <w:rsid w:val="00384CD6"/>
    <w:rsid w:val="00384F75"/>
    <w:rsid w:val="00387DA9"/>
    <w:rsid w:val="00391B67"/>
    <w:rsid w:val="003943E3"/>
    <w:rsid w:val="003A0544"/>
    <w:rsid w:val="003B0E11"/>
    <w:rsid w:val="003B4F43"/>
    <w:rsid w:val="003C071C"/>
    <w:rsid w:val="003C5B52"/>
    <w:rsid w:val="003C70CB"/>
    <w:rsid w:val="003C74C3"/>
    <w:rsid w:val="003D05A2"/>
    <w:rsid w:val="003D3526"/>
    <w:rsid w:val="003D69AD"/>
    <w:rsid w:val="003E0C63"/>
    <w:rsid w:val="003E57FB"/>
    <w:rsid w:val="003E6833"/>
    <w:rsid w:val="003F0829"/>
    <w:rsid w:val="003F0CFD"/>
    <w:rsid w:val="003F2A5B"/>
    <w:rsid w:val="003F3288"/>
    <w:rsid w:val="003F624C"/>
    <w:rsid w:val="004014AA"/>
    <w:rsid w:val="00401F76"/>
    <w:rsid w:val="004027FD"/>
    <w:rsid w:val="00404865"/>
    <w:rsid w:val="004053C6"/>
    <w:rsid w:val="004107A2"/>
    <w:rsid w:val="004127CC"/>
    <w:rsid w:val="00412AEC"/>
    <w:rsid w:val="00413006"/>
    <w:rsid w:val="004136F1"/>
    <w:rsid w:val="004148D7"/>
    <w:rsid w:val="0041656F"/>
    <w:rsid w:val="00421DEC"/>
    <w:rsid w:val="00424307"/>
    <w:rsid w:val="004261FB"/>
    <w:rsid w:val="00427888"/>
    <w:rsid w:val="00431113"/>
    <w:rsid w:val="0043119D"/>
    <w:rsid w:val="00432D92"/>
    <w:rsid w:val="00433CCC"/>
    <w:rsid w:val="004412FF"/>
    <w:rsid w:val="0044366D"/>
    <w:rsid w:val="00452C1F"/>
    <w:rsid w:val="0045414D"/>
    <w:rsid w:val="00454CF6"/>
    <w:rsid w:val="00455354"/>
    <w:rsid w:val="004622BA"/>
    <w:rsid w:val="004656C1"/>
    <w:rsid w:val="00467A55"/>
    <w:rsid w:val="004714F3"/>
    <w:rsid w:val="004718DB"/>
    <w:rsid w:val="004741BB"/>
    <w:rsid w:val="0047478A"/>
    <w:rsid w:val="004758A2"/>
    <w:rsid w:val="00477AE0"/>
    <w:rsid w:val="0048344E"/>
    <w:rsid w:val="004844F0"/>
    <w:rsid w:val="00484E96"/>
    <w:rsid w:val="0048544B"/>
    <w:rsid w:val="004857A0"/>
    <w:rsid w:val="00490B54"/>
    <w:rsid w:val="00490CE0"/>
    <w:rsid w:val="00493D26"/>
    <w:rsid w:val="004A10B5"/>
    <w:rsid w:val="004A1B22"/>
    <w:rsid w:val="004A2CE8"/>
    <w:rsid w:val="004A4A26"/>
    <w:rsid w:val="004A4FD0"/>
    <w:rsid w:val="004A5159"/>
    <w:rsid w:val="004B34E0"/>
    <w:rsid w:val="004B7BDA"/>
    <w:rsid w:val="004C26F5"/>
    <w:rsid w:val="004C797E"/>
    <w:rsid w:val="004C7BD2"/>
    <w:rsid w:val="004D5178"/>
    <w:rsid w:val="004D6976"/>
    <w:rsid w:val="004D7554"/>
    <w:rsid w:val="004E174E"/>
    <w:rsid w:val="004E2B06"/>
    <w:rsid w:val="004E7C61"/>
    <w:rsid w:val="004E7D74"/>
    <w:rsid w:val="004F200A"/>
    <w:rsid w:val="004F2403"/>
    <w:rsid w:val="004F4697"/>
    <w:rsid w:val="004F6CA2"/>
    <w:rsid w:val="00500EC6"/>
    <w:rsid w:val="00503A20"/>
    <w:rsid w:val="005044B0"/>
    <w:rsid w:val="005045B9"/>
    <w:rsid w:val="00504C4B"/>
    <w:rsid w:val="0050523A"/>
    <w:rsid w:val="0050592C"/>
    <w:rsid w:val="005117F7"/>
    <w:rsid w:val="00516A53"/>
    <w:rsid w:val="00523CC8"/>
    <w:rsid w:val="00523DDA"/>
    <w:rsid w:val="005264FE"/>
    <w:rsid w:val="00530C0E"/>
    <w:rsid w:val="005346B4"/>
    <w:rsid w:val="005366C5"/>
    <w:rsid w:val="00543323"/>
    <w:rsid w:val="00550628"/>
    <w:rsid w:val="00550844"/>
    <w:rsid w:val="005549BC"/>
    <w:rsid w:val="00554A80"/>
    <w:rsid w:val="005566CE"/>
    <w:rsid w:val="0055721D"/>
    <w:rsid w:val="0056033A"/>
    <w:rsid w:val="00562FDD"/>
    <w:rsid w:val="0056710A"/>
    <w:rsid w:val="005705BA"/>
    <w:rsid w:val="0057067D"/>
    <w:rsid w:val="00572B7E"/>
    <w:rsid w:val="00580DDA"/>
    <w:rsid w:val="00580FB3"/>
    <w:rsid w:val="00583F79"/>
    <w:rsid w:val="00584105"/>
    <w:rsid w:val="00585E6E"/>
    <w:rsid w:val="005861D8"/>
    <w:rsid w:val="00592B50"/>
    <w:rsid w:val="00597914"/>
    <w:rsid w:val="005A20BB"/>
    <w:rsid w:val="005A6EA4"/>
    <w:rsid w:val="005B03BC"/>
    <w:rsid w:val="005B086B"/>
    <w:rsid w:val="005B0BA9"/>
    <w:rsid w:val="005B123F"/>
    <w:rsid w:val="005B52A4"/>
    <w:rsid w:val="005B5E48"/>
    <w:rsid w:val="005C0045"/>
    <w:rsid w:val="005C10D8"/>
    <w:rsid w:val="005D12C9"/>
    <w:rsid w:val="005D53A2"/>
    <w:rsid w:val="005D6AF6"/>
    <w:rsid w:val="005D6DC1"/>
    <w:rsid w:val="005E1852"/>
    <w:rsid w:val="005E2A8D"/>
    <w:rsid w:val="005E2E90"/>
    <w:rsid w:val="005E4DA4"/>
    <w:rsid w:val="005E66C8"/>
    <w:rsid w:val="005F4A61"/>
    <w:rsid w:val="005F5112"/>
    <w:rsid w:val="005F53FE"/>
    <w:rsid w:val="00604325"/>
    <w:rsid w:val="00605685"/>
    <w:rsid w:val="0061050C"/>
    <w:rsid w:val="0061474B"/>
    <w:rsid w:val="00615F04"/>
    <w:rsid w:val="00617DBA"/>
    <w:rsid w:val="0062239F"/>
    <w:rsid w:val="00625071"/>
    <w:rsid w:val="00631695"/>
    <w:rsid w:val="0063448E"/>
    <w:rsid w:val="00635163"/>
    <w:rsid w:val="00635B8F"/>
    <w:rsid w:val="00635E2F"/>
    <w:rsid w:val="00636CDD"/>
    <w:rsid w:val="0064125E"/>
    <w:rsid w:val="00645223"/>
    <w:rsid w:val="00646C5A"/>
    <w:rsid w:val="00650036"/>
    <w:rsid w:val="00650411"/>
    <w:rsid w:val="0065056E"/>
    <w:rsid w:val="00654DE2"/>
    <w:rsid w:val="00655588"/>
    <w:rsid w:val="00655F17"/>
    <w:rsid w:val="006609FF"/>
    <w:rsid w:val="00661E5F"/>
    <w:rsid w:val="00662833"/>
    <w:rsid w:val="006636AC"/>
    <w:rsid w:val="006638B5"/>
    <w:rsid w:val="00673017"/>
    <w:rsid w:val="00674A81"/>
    <w:rsid w:val="00685857"/>
    <w:rsid w:val="006906F2"/>
    <w:rsid w:val="00690A00"/>
    <w:rsid w:val="006930B5"/>
    <w:rsid w:val="006938E1"/>
    <w:rsid w:val="00694133"/>
    <w:rsid w:val="00694606"/>
    <w:rsid w:val="00696934"/>
    <w:rsid w:val="006A101C"/>
    <w:rsid w:val="006A2131"/>
    <w:rsid w:val="006A34A2"/>
    <w:rsid w:val="006A3805"/>
    <w:rsid w:val="006B19F0"/>
    <w:rsid w:val="006B2643"/>
    <w:rsid w:val="006B285B"/>
    <w:rsid w:val="006B34AE"/>
    <w:rsid w:val="006B5098"/>
    <w:rsid w:val="006B62C4"/>
    <w:rsid w:val="006B6684"/>
    <w:rsid w:val="006B74CE"/>
    <w:rsid w:val="006C1D86"/>
    <w:rsid w:val="006C323C"/>
    <w:rsid w:val="006C3B05"/>
    <w:rsid w:val="006C78AB"/>
    <w:rsid w:val="006D05CC"/>
    <w:rsid w:val="006D2642"/>
    <w:rsid w:val="006D4335"/>
    <w:rsid w:val="006D55F1"/>
    <w:rsid w:val="006D77E1"/>
    <w:rsid w:val="006E40D4"/>
    <w:rsid w:val="006E5FF9"/>
    <w:rsid w:val="006F1C2E"/>
    <w:rsid w:val="006F29E0"/>
    <w:rsid w:val="006F2DB7"/>
    <w:rsid w:val="006F5005"/>
    <w:rsid w:val="00701983"/>
    <w:rsid w:val="007037EE"/>
    <w:rsid w:val="0070389A"/>
    <w:rsid w:val="007056AE"/>
    <w:rsid w:val="007214EC"/>
    <w:rsid w:val="00722D22"/>
    <w:rsid w:val="00724D86"/>
    <w:rsid w:val="00727B21"/>
    <w:rsid w:val="00727DA4"/>
    <w:rsid w:val="00731AB2"/>
    <w:rsid w:val="00736D14"/>
    <w:rsid w:val="00740571"/>
    <w:rsid w:val="00743A9E"/>
    <w:rsid w:val="00745727"/>
    <w:rsid w:val="007512D8"/>
    <w:rsid w:val="00752340"/>
    <w:rsid w:val="00753DC2"/>
    <w:rsid w:val="0076102F"/>
    <w:rsid w:val="00762BEA"/>
    <w:rsid w:val="00764E86"/>
    <w:rsid w:val="0076623E"/>
    <w:rsid w:val="007800D2"/>
    <w:rsid w:val="0078156B"/>
    <w:rsid w:val="007815A5"/>
    <w:rsid w:val="00783817"/>
    <w:rsid w:val="00784185"/>
    <w:rsid w:val="0078430A"/>
    <w:rsid w:val="00791B20"/>
    <w:rsid w:val="00791BBD"/>
    <w:rsid w:val="00792CB8"/>
    <w:rsid w:val="007939C0"/>
    <w:rsid w:val="00793AB5"/>
    <w:rsid w:val="00793D9E"/>
    <w:rsid w:val="00794CC7"/>
    <w:rsid w:val="007A1DD8"/>
    <w:rsid w:val="007A2D60"/>
    <w:rsid w:val="007A3CCA"/>
    <w:rsid w:val="007A456A"/>
    <w:rsid w:val="007A52FB"/>
    <w:rsid w:val="007B061C"/>
    <w:rsid w:val="007B1BDB"/>
    <w:rsid w:val="007C01DF"/>
    <w:rsid w:val="007C0DAF"/>
    <w:rsid w:val="007C37C7"/>
    <w:rsid w:val="007C4828"/>
    <w:rsid w:val="007D028E"/>
    <w:rsid w:val="007D083A"/>
    <w:rsid w:val="007D3332"/>
    <w:rsid w:val="007D45B5"/>
    <w:rsid w:val="007D5B1E"/>
    <w:rsid w:val="007E1439"/>
    <w:rsid w:val="007E4CFC"/>
    <w:rsid w:val="007F1B7C"/>
    <w:rsid w:val="007F2C8A"/>
    <w:rsid w:val="007F69B6"/>
    <w:rsid w:val="007F6F37"/>
    <w:rsid w:val="007F7392"/>
    <w:rsid w:val="007F7E40"/>
    <w:rsid w:val="00802E82"/>
    <w:rsid w:val="0080366E"/>
    <w:rsid w:val="00803E6D"/>
    <w:rsid w:val="00805119"/>
    <w:rsid w:val="00806ADD"/>
    <w:rsid w:val="008155D3"/>
    <w:rsid w:val="00816CC8"/>
    <w:rsid w:val="00816E6F"/>
    <w:rsid w:val="008234CA"/>
    <w:rsid w:val="0083181B"/>
    <w:rsid w:val="008348A2"/>
    <w:rsid w:val="00837503"/>
    <w:rsid w:val="00840E00"/>
    <w:rsid w:val="008420E8"/>
    <w:rsid w:val="00842A24"/>
    <w:rsid w:val="00843589"/>
    <w:rsid w:val="00843C89"/>
    <w:rsid w:val="00850513"/>
    <w:rsid w:val="0085054A"/>
    <w:rsid w:val="00852265"/>
    <w:rsid w:val="00857AFB"/>
    <w:rsid w:val="00862741"/>
    <w:rsid w:val="008639CB"/>
    <w:rsid w:val="00866DEA"/>
    <w:rsid w:val="00875A3C"/>
    <w:rsid w:val="00882AC2"/>
    <w:rsid w:val="00882B8E"/>
    <w:rsid w:val="00884503"/>
    <w:rsid w:val="008873EE"/>
    <w:rsid w:val="008A0CE8"/>
    <w:rsid w:val="008A1413"/>
    <w:rsid w:val="008A143B"/>
    <w:rsid w:val="008A24EA"/>
    <w:rsid w:val="008A2BBF"/>
    <w:rsid w:val="008A52E7"/>
    <w:rsid w:val="008B46CC"/>
    <w:rsid w:val="008B75FE"/>
    <w:rsid w:val="008B7604"/>
    <w:rsid w:val="008B7B43"/>
    <w:rsid w:val="008C1C8D"/>
    <w:rsid w:val="008C2324"/>
    <w:rsid w:val="008D209B"/>
    <w:rsid w:val="008D3270"/>
    <w:rsid w:val="008D36A3"/>
    <w:rsid w:val="008D4828"/>
    <w:rsid w:val="008E0E52"/>
    <w:rsid w:val="008E3DEB"/>
    <w:rsid w:val="008E6C69"/>
    <w:rsid w:val="008F33E9"/>
    <w:rsid w:val="008F767F"/>
    <w:rsid w:val="0090219B"/>
    <w:rsid w:val="00903D4F"/>
    <w:rsid w:val="00904866"/>
    <w:rsid w:val="009056FA"/>
    <w:rsid w:val="009118B8"/>
    <w:rsid w:val="0091211D"/>
    <w:rsid w:val="0091233F"/>
    <w:rsid w:val="00913362"/>
    <w:rsid w:val="00913A9F"/>
    <w:rsid w:val="00913BDC"/>
    <w:rsid w:val="009166EE"/>
    <w:rsid w:val="009203C1"/>
    <w:rsid w:val="00921028"/>
    <w:rsid w:val="00922573"/>
    <w:rsid w:val="00926502"/>
    <w:rsid w:val="00926785"/>
    <w:rsid w:val="00927A1E"/>
    <w:rsid w:val="009302C7"/>
    <w:rsid w:val="0093140B"/>
    <w:rsid w:val="009316A3"/>
    <w:rsid w:val="009326DB"/>
    <w:rsid w:val="00933D5B"/>
    <w:rsid w:val="00934088"/>
    <w:rsid w:val="00934D1E"/>
    <w:rsid w:val="0093571E"/>
    <w:rsid w:val="00942388"/>
    <w:rsid w:val="00942B0C"/>
    <w:rsid w:val="00943CFD"/>
    <w:rsid w:val="00945AC1"/>
    <w:rsid w:val="0094626E"/>
    <w:rsid w:val="00960EBB"/>
    <w:rsid w:val="00964382"/>
    <w:rsid w:val="009656B5"/>
    <w:rsid w:val="0097063B"/>
    <w:rsid w:val="00970D60"/>
    <w:rsid w:val="00971304"/>
    <w:rsid w:val="00972D12"/>
    <w:rsid w:val="00972E54"/>
    <w:rsid w:val="00976971"/>
    <w:rsid w:val="0098013C"/>
    <w:rsid w:val="00985858"/>
    <w:rsid w:val="00987E04"/>
    <w:rsid w:val="00991770"/>
    <w:rsid w:val="009A5FDE"/>
    <w:rsid w:val="009B0BCB"/>
    <w:rsid w:val="009B1477"/>
    <w:rsid w:val="009B7B17"/>
    <w:rsid w:val="009C5009"/>
    <w:rsid w:val="009C61AE"/>
    <w:rsid w:val="009C6AC3"/>
    <w:rsid w:val="009D01C7"/>
    <w:rsid w:val="009D0805"/>
    <w:rsid w:val="009D3B3E"/>
    <w:rsid w:val="009D7893"/>
    <w:rsid w:val="009E5498"/>
    <w:rsid w:val="009F0EC5"/>
    <w:rsid w:val="009F1D40"/>
    <w:rsid w:val="009F7164"/>
    <w:rsid w:val="00A00CA7"/>
    <w:rsid w:val="00A026EA"/>
    <w:rsid w:val="00A038D2"/>
    <w:rsid w:val="00A040F3"/>
    <w:rsid w:val="00A070C7"/>
    <w:rsid w:val="00A115DC"/>
    <w:rsid w:val="00A11BB3"/>
    <w:rsid w:val="00A1571C"/>
    <w:rsid w:val="00A1708A"/>
    <w:rsid w:val="00A17414"/>
    <w:rsid w:val="00A178A8"/>
    <w:rsid w:val="00A203C5"/>
    <w:rsid w:val="00A219D5"/>
    <w:rsid w:val="00A22EF1"/>
    <w:rsid w:val="00A255ED"/>
    <w:rsid w:val="00A25C6D"/>
    <w:rsid w:val="00A26E50"/>
    <w:rsid w:val="00A271FD"/>
    <w:rsid w:val="00A27B1F"/>
    <w:rsid w:val="00A34440"/>
    <w:rsid w:val="00A34CE4"/>
    <w:rsid w:val="00A37259"/>
    <w:rsid w:val="00A4369A"/>
    <w:rsid w:val="00A47A6C"/>
    <w:rsid w:val="00A5030A"/>
    <w:rsid w:val="00A54BEE"/>
    <w:rsid w:val="00A55695"/>
    <w:rsid w:val="00A55E28"/>
    <w:rsid w:val="00A56038"/>
    <w:rsid w:val="00A61077"/>
    <w:rsid w:val="00A61E77"/>
    <w:rsid w:val="00A65DBD"/>
    <w:rsid w:val="00A65F54"/>
    <w:rsid w:val="00A6779C"/>
    <w:rsid w:val="00A6797B"/>
    <w:rsid w:val="00A724FC"/>
    <w:rsid w:val="00A72518"/>
    <w:rsid w:val="00A75CF9"/>
    <w:rsid w:val="00A76A95"/>
    <w:rsid w:val="00A77D6D"/>
    <w:rsid w:val="00A82390"/>
    <w:rsid w:val="00A82D46"/>
    <w:rsid w:val="00A82E7D"/>
    <w:rsid w:val="00A8636D"/>
    <w:rsid w:val="00A86407"/>
    <w:rsid w:val="00A87452"/>
    <w:rsid w:val="00A87E3A"/>
    <w:rsid w:val="00A9054E"/>
    <w:rsid w:val="00A948B7"/>
    <w:rsid w:val="00A95E79"/>
    <w:rsid w:val="00A97336"/>
    <w:rsid w:val="00AA0FD5"/>
    <w:rsid w:val="00AA5674"/>
    <w:rsid w:val="00AB2C65"/>
    <w:rsid w:val="00AB4DE5"/>
    <w:rsid w:val="00AB6F3E"/>
    <w:rsid w:val="00AC2208"/>
    <w:rsid w:val="00AC4D64"/>
    <w:rsid w:val="00AC5285"/>
    <w:rsid w:val="00AC6B42"/>
    <w:rsid w:val="00AD28B0"/>
    <w:rsid w:val="00AD34B5"/>
    <w:rsid w:val="00AD3DC8"/>
    <w:rsid w:val="00AD4DCE"/>
    <w:rsid w:val="00AD59AF"/>
    <w:rsid w:val="00AD6704"/>
    <w:rsid w:val="00AE0916"/>
    <w:rsid w:val="00AE1D19"/>
    <w:rsid w:val="00AE3058"/>
    <w:rsid w:val="00AE799E"/>
    <w:rsid w:val="00B019C4"/>
    <w:rsid w:val="00B0263D"/>
    <w:rsid w:val="00B0570F"/>
    <w:rsid w:val="00B05FAC"/>
    <w:rsid w:val="00B171A9"/>
    <w:rsid w:val="00B22772"/>
    <w:rsid w:val="00B23881"/>
    <w:rsid w:val="00B23BF6"/>
    <w:rsid w:val="00B2593C"/>
    <w:rsid w:val="00B25A18"/>
    <w:rsid w:val="00B26D3C"/>
    <w:rsid w:val="00B30D35"/>
    <w:rsid w:val="00B345AE"/>
    <w:rsid w:val="00B35A89"/>
    <w:rsid w:val="00B476BA"/>
    <w:rsid w:val="00B53185"/>
    <w:rsid w:val="00B54A38"/>
    <w:rsid w:val="00B54D7C"/>
    <w:rsid w:val="00B5725E"/>
    <w:rsid w:val="00B6176C"/>
    <w:rsid w:val="00B70174"/>
    <w:rsid w:val="00B7040E"/>
    <w:rsid w:val="00B72CAE"/>
    <w:rsid w:val="00B73C92"/>
    <w:rsid w:val="00B743C3"/>
    <w:rsid w:val="00B81161"/>
    <w:rsid w:val="00B81532"/>
    <w:rsid w:val="00B81ABB"/>
    <w:rsid w:val="00B82EC4"/>
    <w:rsid w:val="00B85069"/>
    <w:rsid w:val="00B85F6D"/>
    <w:rsid w:val="00B93627"/>
    <w:rsid w:val="00BA06C9"/>
    <w:rsid w:val="00BA1416"/>
    <w:rsid w:val="00BA3C96"/>
    <w:rsid w:val="00BB2289"/>
    <w:rsid w:val="00BB5253"/>
    <w:rsid w:val="00BB7DEB"/>
    <w:rsid w:val="00BC2146"/>
    <w:rsid w:val="00BC75FA"/>
    <w:rsid w:val="00BD2A7E"/>
    <w:rsid w:val="00BD449E"/>
    <w:rsid w:val="00BD4968"/>
    <w:rsid w:val="00BD5A6D"/>
    <w:rsid w:val="00BD634F"/>
    <w:rsid w:val="00BE3195"/>
    <w:rsid w:val="00BE4CDC"/>
    <w:rsid w:val="00BE53A9"/>
    <w:rsid w:val="00BF0BC1"/>
    <w:rsid w:val="00BF391D"/>
    <w:rsid w:val="00BF3F3D"/>
    <w:rsid w:val="00BF4FA4"/>
    <w:rsid w:val="00BF6690"/>
    <w:rsid w:val="00BF68DE"/>
    <w:rsid w:val="00BF7B8E"/>
    <w:rsid w:val="00C1031A"/>
    <w:rsid w:val="00C118F8"/>
    <w:rsid w:val="00C13B1D"/>
    <w:rsid w:val="00C20732"/>
    <w:rsid w:val="00C21E5E"/>
    <w:rsid w:val="00C22228"/>
    <w:rsid w:val="00C23286"/>
    <w:rsid w:val="00C23375"/>
    <w:rsid w:val="00C23634"/>
    <w:rsid w:val="00C237AA"/>
    <w:rsid w:val="00C33A45"/>
    <w:rsid w:val="00C34B26"/>
    <w:rsid w:val="00C407B6"/>
    <w:rsid w:val="00C41B66"/>
    <w:rsid w:val="00C454EF"/>
    <w:rsid w:val="00C5437C"/>
    <w:rsid w:val="00C667DE"/>
    <w:rsid w:val="00C67C59"/>
    <w:rsid w:val="00C71C78"/>
    <w:rsid w:val="00C7705A"/>
    <w:rsid w:val="00C82D37"/>
    <w:rsid w:val="00C94027"/>
    <w:rsid w:val="00C94A52"/>
    <w:rsid w:val="00C9654E"/>
    <w:rsid w:val="00C97120"/>
    <w:rsid w:val="00CA0F64"/>
    <w:rsid w:val="00CA2BC7"/>
    <w:rsid w:val="00CA5437"/>
    <w:rsid w:val="00CB161A"/>
    <w:rsid w:val="00CB385F"/>
    <w:rsid w:val="00CB444F"/>
    <w:rsid w:val="00CB61C5"/>
    <w:rsid w:val="00CB7839"/>
    <w:rsid w:val="00CC3944"/>
    <w:rsid w:val="00CC4C78"/>
    <w:rsid w:val="00CD11FC"/>
    <w:rsid w:val="00CD1E02"/>
    <w:rsid w:val="00CD218A"/>
    <w:rsid w:val="00CD35AA"/>
    <w:rsid w:val="00CD35D3"/>
    <w:rsid w:val="00CD42FD"/>
    <w:rsid w:val="00CD6E38"/>
    <w:rsid w:val="00CD7CF0"/>
    <w:rsid w:val="00CE0088"/>
    <w:rsid w:val="00CE19D3"/>
    <w:rsid w:val="00CE7BCD"/>
    <w:rsid w:val="00CF2D8B"/>
    <w:rsid w:val="00CF3619"/>
    <w:rsid w:val="00CF43CE"/>
    <w:rsid w:val="00CF5633"/>
    <w:rsid w:val="00CF65B0"/>
    <w:rsid w:val="00CF7448"/>
    <w:rsid w:val="00CF77C2"/>
    <w:rsid w:val="00D006C8"/>
    <w:rsid w:val="00D04942"/>
    <w:rsid w:val="00D04DDF"/>
    <w:rsid w:val="00D053DD"/>
    <w:rsid w:val="00D0631E"/>
    <w:rsid w:val="00D06C6D"/>
    <w:rsid w:val="00D06DFE"/>
    <w:rsid w:val="00D07116"/>
    <w:rsid w:val="00D20080"/>
    <w:rsid w:val="00D208AF"/>
    <w:rsid w:val="00D2093C"/>
    <w:rsid w:val="00D210E8"/>
    <w:rsid w:val="00D23BD2"/>
    <w:rsid w:val="00D23E0A"/>
    <w:rsid w:val="00D265E9"/>
    <w:rsid w:val="00D30350"/>
    <w:rsid w:val="00D35EB6"/>
    <w:rsid w:val="00D37E63"/>
    <w:rsid w:val="00D41353"/>
    <w:rsid w:val="00D41C3C"/>
    <w:rsid w:val="00D44267"/>
    <w:rsid w:val="00D447EA"/>
    <w:rsid w:val="00D452E6"/>
    <w:rsid w:val="00D515DF"/>
    <w:rsid w:val="00D5591C"/>
    <w:rsid w:val="00D55A8D"/>
    <w:rsid w:val="00D56605"/>
    <w:rsid w:val="00D5691A"/>
    <w:rsid w:val="00D56EAA"/>
    <w:rsid w:val="00D610FF"/>
    <w:rsid w:val="00D61A8F"/>
    <w:rsid w:val="00D65994"/>
    <w:rsid w:val="00D7117C"/>
    <w:rsid w:val="00D72C09"/>
    <w:rsid w:val="00D73B74"/>
    <w:rsid w:val="00D81646"/>
    <w:rsid w:val="00D83AB2"/>
    <w:rsid w:val="00D840ED"/>
    <w:rsid w:val="00D855B8"/>
    <w:rsid w:val="00D86130"/>
    <w:rsid w:val="00D871BD"/>
    <w:rsid w:val="00DA1436"/>
    <w:rsid w:val="00DA65E0"/>
    <w:rsid w:val="00DB2F4D"/>
    <w:rsid w:val="00DB36A1"/>
    <w:rsid w:val="00DB4994"/>
    <w:rsid w:val="00DB5D33"/>
    <w:rsid w:val="00DC03D8"/>
    <w:rsid w:val="00DC0EBE"/>
    <w:rsid w:val="00DC10F7"/>
    <w:rsid w:val="00DD355C"/>
    <w:rsid w:val="00DD5897"/>
    <w:rsid w:val="00DD6DF9"/>
    <w:rsid w:val="00DE00F8"/>
    <w:rsid w:val="00DE2B17"/>
    <w:rsid w:val="00DE6CF5"/>
    <w:rsid w:val="00DF3262"/>
    <w:rsid w:val="00E00EA1"/>
    <w:rsid w:val="00E06925"/>
    <w:rsid w:val="00E16E56"/>
    <w:rsid w:val="00E24BFC"/>
    <w:rsid w:val="00E24D47"/>
    <w:rsid w:val="00E24F4B"/>
    <w:rsid w:val="00E25936"/>
    <w:rsid w:val="00E27FE1"/>
    <w:rsid w:val="00E3312A"/>
    <w:rsid w:val="00E337FE"/>
    <w:rsid w:val="00E33F74"/>
    <w:rsid w:val="00E34418"/>
    <w:rsid w:val="00E41443"/>
    <w:rsid w:val="00E42B09"/>
    <w:rsid w:val="00E43191"/>
    <w:rsid w:val="00E436BD"/>
    <w:rsid w:val="00E4515D"/>
    <w:rsid w:val="00E45160"/>
    <w:rsid w:val="00E501AE"/>
    <w:rsid w:val="00E50686"/>
    <w:rsid w:val="00E50EF8"/>
    <w:rsid w:val="00E52D33"/>
    <w:rsid w:val="00E57A5C"/>
    <w:rsid w:val="00E60CDC"/>
    <w:rsid w:val="00E65501"/>
    <w:rsid w:val="00E7226A"/>
    <w:rsid w:val="00E7262C"/>
    <w:rsid w:val="00E72B99"/>
    <w:rsid w:val="00E749AC"/>
    <w:rsid w:val="00E761FC"/>
    <w:rsid w:val="00E804B9"/>
    <w:rsid w:val="00E82D98"/>
    <w:rsid w:val="00E843A6"/>
    <w:rsid w:val="00E8547E"/>
    <w:rsid w:val="00E86A36"/>
    <w:rsid w:val="00E91819"/>
    <w:rsid w:val="00E9190E"/>
    <w:rsid w:val="00E91ECB"/>
    <w:rsid w:val="00E95284"/>
    <w:rsid w:val="00E97229"/>
    <w:rsid w:val="00E97C71"/>
    <w:rsid w:val="00EA0E81"/>
    <w:rsid w:val="00EA1ADD"/>
    <w:rsid w:val="00EA1EC4"/>
    <w:rsid w:val="00EA2235"/>
    <w:rsid w:val="00EB111F"/>
    <w:rsid w:val="00EB68CB"/>
    <w:rsid w:val="00EB6BEC"/>
    <w:rsid w:val="00EB6EB6"/>
    <w:rsid w:val="00EC2E5F"/>
    <w:rsid w:val="00EC3204"/>
    <w:rsid w:val="00EC5C93"/>
    <w:rsid w:val="00ED17FE"/>
    <w:rsid w:val="00ED559D"/>
    <w:rsid w:val="00ED701A"/>
    <w:rsid w:val="00ED72F3"/>
    <w:rsid w:val="00EE2512"/>
    <w:rsid w:val="00EE6CC0"/>
    <w:rsid w:val="00EF04E3"/>
    <w:rsid w:val="00EF05E2"/>
    <w:rsid w:val="00EF25E5"/>
    <w:rsid w:val="00EF5D31"/>
    <w:rsid w:val="00EF7560"/>
    <w:rsid w:val="00F00A40"/>
    <w:rsid w:val="00F0302A"/>
    <w:rsid w:val="00F06D5D"/>
    <w:rsid w:val="00F10A74"/>
    <w:rsid w:val="00F13337"/>
    <w:rsid w:val="00F14F8E"/>
    <w:rsid w:val="00F2098B"/>
    <w:rsid w:val="00F33775"/>
    <w:rsid w:val="00F34DF9"/>
    <w:rsid w:val="00F35DCA"/>
    <w:rsid w:val="00F37E7F"/>
    <w:rsid w:val="00F4172A"/>
    <w:rsid w:val="00F43922"/>
    <w:rsid w:val="00F529EB"/>
    <w:rsid w:val="00F547FC"/>
    <w:rsid w:val="00F5695E"/>
    <w:rsid w:val="00F571A7"/>
    <w:rsid w:val="00F573C2"/>
    <w:rsid w:val="00F600B1"/>
    <w:rsid w:val="00F60301"/>
    <w:rsid w:val="00F60F14"/>
    <w:rsid w:val="00F62CA3"/>
    <w:rsid w:val="00F63AE7"/>
    <w:rsid w:val="00F6584C"/>
    <w:rsid w:val="00F72AE7"/>
    <w:rsid w:val="00F74192"/>
    <w:rsid w:val="00F76924"/>
    <w:rsid w:val="00F769F4"/>
    <w:rsid w:val="00F81F48"/>
    <w:rsid w:val="00F8553D"/>
    <w:rsid w:val="00F91132"/>
    <w:rsid w:val="00F94D7D"/>
    <w:rsid w:val="00F97ACB"/>
    <w:rsid w:val="00FA18C0"/>
    <w:rsid w:val="00FA5FB8"/>
    <w:rsid w:val="00FB20B0"/>
    <w:rsid w:val="00FB3B05"/>
    <w:rsid w:val="00FC4509"/>
    <w:rsid w:val="00FC5EF7"/>
    <w:rsid w:val="00FD2528"/>
    <w:rsid w:val="00FD30C0"/>
    <w:rsid w:val="00FE0637"/>
    <w:rsid w:val="00FE074D"/>
    <w:rsid w:val="00FE34EE"/>
    <w:rsid w:val="00FE7583"/>
    <w:rsid w:val="00FE7C7D"/>
    <w:rsid w:val="00FE7CD2"/>
    <w:rsid w:val="00FF3359"/>
    <w:rsid w:val="00FF39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D29A34C"/>
  <w15:docId w15:val="{8209709C-A5BA-4B04-A832-812B22FA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5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6E50"/>
    <w:pPr>
      <w:tabs>
        <w:tab w:val="center" w:pos="4320"/>
        <w:tab w:val="right" w:pos="8640"/>
      </w:tabs>
      <w:spacing w:after="0" w:line="240" w:lineRule="auto"/>
    </w:pPr>
  </w:style>
  <w:style w:type="character" w:customStyle="1" w:styleId="En-tteCar">
    <w:name w:val="En-tête Car"/>
    <w:basedOn w:val="Policepardfaut"/>
    <w:link w:val="En-tte"/>
    <w:uiPriority w:val="99"/>
    <w:rsid w:val="00A26E50"/>
  </w:style>
  <w:style w:type="paragraph" w:styleId="Pieddepage">
    <w:name w:val="footer"/>
    <w:basedOn w:val="Normal"/>
    <w:link w:val="PieddepageCar"/>
    <w:uiPriority w:val="99"/>
    <w:unhideWhenUsed/>
    <w:rsid w:val="00A26E5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26E50"/>
  </w:style>
  <w:style w:type="paragraph" w:styleId="Paragraphedeliste">
    <w:name w:val="List Paragraph"/>
    <w:basedOn w:val="Normal"/>
    <w:uiPriority w:val="34"/>
    <w:qFormat/>
    <w:rsid w:val="00516A53"/>
    <w:pPr>
      <w:ind w:left="720"/>
      <w:contextualSpacing/>
    </w:pPr>
  </w:style>
  <w:style w:type="paragraph" w:styleId="Textedebulles">
    <w:name w:val="Balloon Text"/>
    <w:basedOn w:val="Normal"/>
    <w:link w:val="TextedebullesCar"/>
    <w:uiPriority w:val="99"/>
    <w:semiHidden/>
    <w:unhideWhenUsed/>
    <w:rsid w:val="000C77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7747"/>
    <w:rPr>
      <w:rFonts w:ascii="Segoe UI" w:hAnsi="Segoe UI" w:cs="Segoe UI"/>
      <w:sz w:val="18"/>
      <w:szCs w:val="18"/>
    </w:rPr>
  </w:style>
  <w:style w:type="paragraph" w:customStyle="1" w:styleId="CONSEILDTABLISSEMENT-ORDREDUJOUR">
    <w:name w:val="CONSEIL D'ÉTABLISSEMENT - ORDRE DU JOUR"/>
    <w:basedOn w:val="Normal"/>
    <w:qFormat/>
    <w:rsid w:val="00DA65E0"/>
    <w:pPr>
      <w:tabs>
        <w:tab w:val="left" w:pos="1593"/>
        <w:tab w:val="left" w:pos="2301"/>
        <w:tab w:val="left" w:pos="4941"/>
      </w:tabs>
      <w:spacing w:before="200" w:after="0" w:line="240" w:lineRule="auto"/>
    </w:pPr>
    <w:rPr>
      <w:rFonts w:ascii="Microsoft Sans Serif" w:eastAsia="Times New Roman" w:hAnsi="Microsoft Sans Serif" w:cs="Times New Roman"/>
      <w:b/>
      <w:spacing w:val="-2"/>
      <w:sz w:val="20"/>
      <w:szCs w:val="18"/>
      <w:lang w:eastAsia="fr-FR"/>
    </w:rPr>
  </w:style>
  <w:style w:type="paragraph" w:customStyle="1" w:styleId="CONSIDRANT">
    <w:name w:val="CONSIDÉRANT"/>
    <w:basedOn w:val="Normal"/>
    <w:qFormat/>
    <w:rsid w:val="00DA65E0"/>
    <w:pPr>
      <w:tabs>
        <w:tab w:val="left" w:pos="2693"/>
      </w:tabs>
      <w:spacing w:before="200" w:after="0" w:line="240" w:lineRule="auto"/>
      <w:ind w:left="2586" w:hanging="1843"/>
    </w:pPr>
    <w:rPr>
      <w:rFonts w:ascii="Microsoft Sans Serif" w:eastAsia="Times New Roman" w:hAnsi="Microsoft Sans Serif" w:cs="Times New Roman"/>
      <w:spacing w:val="-3"/>
      <w:sz w:val="20"/>
      <w:szCs w:val="20"/>
      <w:lang w:eastAsia="fr-FR"/>
    </w:rPr>
  </w:style>
  <w:style w:type="paragraph" w:customStyle="1" w:styleId="ORDREDUJOUR">
    <w:name w:val="ORDRE DU JOUR"/>
    <w:basedOn w:val="Normal"/>
    <w:qFormat/>
    <w:rsid w:val="00DA65E0"/>
    <w:pPr>
      <w:spacing w:after="0" w:line="240" w:lineRule="auto"/>
      <w:contextualSpacing/>
    </w:pPr>
    <w:rPr>
      <w:rFonts w:ascii="Microsoft Sans Serif" w:eastAsia="Times New Roman" w:hAnsi="Microsoft Sans Serif" w:cs="Times New Roman"/>
      <w:spacing w:val="-3"/>
      <w:sz w:val="20"/>
      <w:szCs w:val="20"/>
      <w:lang w:eastAsia="fr-FR"/>
    </w:rPr>
  </w:style>
  <w:style w:type="numbering" w:customStyle="1" w:styleId="Style1">
    <w:name w:val="Style1"/>
    <w:uiPriority w:val="99"/>
    <w:rsid w:val="006609FF"/>
    <w:pPr>
      <w:numPr>
        <w:numId w:val="5"/>
      </w:numPr>
    </w:pPr>
  </w:style>
  <w:style w:type="character" w:styleId="lev">
    <w:name w:val="Strong"/>
    <w:basedOn w:val="Policepardfaut"/>
    <w:uiPriority w:val="22"/>
    <w:qFormat/>
    <w:rsid w:val="00A67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76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A6116-E334-462F-866E-E9786F7E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4036</TotalTime>
  <Pages>7</Pages>
  <Words>2164</Words>
  <Characters>11902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Desfossés, France</dc:creator>
  <cp:lastModifiedBy>Guilbert, Véronique</cp:lastModifiedBy>
  <cp:revision>26</cp:revision>
  <cp:lastPrinted>2024-10-24T16:16:00Z</cp:lastPrinted>
  <dcterms:created xsi:type="dcterms:W3CDTF">2024-10-21T21:02:00Z</dcterms:created>
  <dcterms:modified xsi:type="dcterms:W3CDTF">2024-10-24T16:29:00Z</dcterms:modified>
</cp:coreProperties>
</file>